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C6B" w:rsidRPr="00235E6A" w:rsidRDefault="000B7696" w:rsidP="000F6159">
      <w:pPr>
        <w:pStyle w:val="berschrift4"/>
        <w:rPr>
          <w:rFonts w:asciiTheme="minorHAnsi" w:hAnsiTheme="minorHAnsi" w:cstheme="minorHAnsi"/>
          <w:b/>
          <w:bCs/>
          <w:szCs w:val="24"/>
        </w:rPr>
      </w:pPr>
      <w:r w:rsidRPr="00235E6A">
        <w:rPr>
          <w:rFonts w:asciiTheme="minorHAnsi" w:hAnsiTheme="minorHAnsi" w:cstheme="minorHAnsi"/>
          <w:b/>
          <w:bCs/>
          <w:szCs w:val="24"/>
        </w:rPr>
        <w:t>Vergleiche das Verhalten von Metallen gegenüber den wässrigen Lösungen ihrer Salze</w:t>
      </w:r>
    </w:p>
    <w:p w:rsidR="000B7696" w:rsidRPr="00235E6A" w:rsidRDefault="00042C6B" w:rsidP="00F76749">
      <w:pPr>
        <w:spacing w:after="120"/>
        <w:ind w:left="1560" w:hanging="1560"/>
        <w:jc w:val="both"/>
        <w:rPr>
          <w:rFonts w:asciiTheme="minorHAnsi" w:hAnsiTheme="minorHAnsi" w:cstheme="minorHAnsi"/>
          <w:sz w:val="24"/>
          <w:szCs w:val="24"/>
        </w:rPr>
      </w:pPr>
      <w:r w:rsidRPr="00235E6A">
        <w:rPr>
          <w:rFonts w:asciiTheme="minorHAnsi" w:hAnsiTheme="minorHAnsi" w:cstheme="minorHAnsi"/>
          <w:b/>
          <w:sz w:val="24"/>
          <w:szCs w:val="24"/>
        </w:rPr>
        <w:t>Geräte</w:t>
      </w:r>
      <w:r w:rsidRPr="00235E6A">
        <w:rPr>
          <w:rFonts w:asciiTheme="minorHAnsi" w:hAnsiTheme="minorHAnsi" w:cstheme="minorHAnsi"/>
          <w:b/>
          <w:sz w:val="24"/>
          <w:szCs w:val="24"/>
        </w:rPr>
        <w:tab/>
      </w:r>
      <w:r w:rsidR="000B7696" w:rsidRPr="00235E6A">
        <w:rPr>
          <w:rFonts w:asciiTheme="minorHAnsi" w:hAnsiTheme="minorHAnsi" w:cstheme="minorHAnsi"/>
          <w:sz w:val="24"/>
          <w:szCs w:val="24"/>
        </w:rPr>
        <w:t>Becherglas 250 m</w:t>
      </w:r>
      <w:r w:rsidR="00B57182">
        <w:rPr>
          <w:rFonts w:asciiTheme="minorHAnsi" w:hAnsiTheme="minorHAnsi" w:cstheme="minorHAnsi"/>
          <w:sz w:val="24"/>
          <w:szCs w:val="24"/>
        </w:rPr>
        <w:t>L</w:t>
      </w:r>
      <w:r w:rsidR="000B7696" w:rsidRPr="00235E6A">
        <w:rPr>
          <w:rFonts w:asciiTheme="minorHAnsi" w:hAnsiTheme="minorHAnsi" w:cstheme="minorHAnsi"/>
          <w:sz w:val="24"/>
          <w:szCs w:val="24"/>
        </w:rPr>
        <w:t xml:space="preserve"> mit Deckel, Stabelektroden aus Blei, Kupfer und Zink, </w:t>
      </w:r>
      <w:r w:rsidR="008C2FDA">
        <w:rPr>
          <w:rFonts w:asciiTheme="minorHAnsi" w:hAnsiTheme="minorHAnsi" w:cstheme="minorHAnsi"/>
          <w:sz w:val="24"/>
          <w:szCs w:val="24"/>
        </w:rPr>
        <w:t xml:space="preserve">Putzvlies, </w:t>
      </w:r>
      <w:r w:rsidR="00235E6A">
        <w:rPr>
          <w:rFonts w:asciiTheme="minorHAnsi" w:hAnsiTheme="minorHAnsi" w:cstheme="minorHAnsi"/>
          <w:sz w:val="24"/>
          <w:szCs w:val="24"/>
        </w:rPr>
        <w:t xml:space="preserve">Uhr, </w:t>
      </w:r>
      <w:r w:rsidR="000B7696" w:rsidRPr="00235E6A">
        <w:rPr>
          <w:rFonts w:asciiTheme="minorHAnsi" w:hAnsiTheme="minorHAnsi" w:cstheme="minorHAnsi"/>
          <w:sz w:val="24"/>
          <w:szCs w:val="24"/>
        </w:rPr>
        <w:t>Glasrührstab, Wiegesatz: Waage, Porzellanschale, Pinsel, Spatel</w:t>
      </w:r>
    </w:p>
    <w:p w:rsidR="000B7696" w:rsidRDefault="000B7696" w:rsidP="00F76749">
      <w:pPr>
        <w:spacing w:after="120"/>
        <w:ind w:left="1559" w:hanging="1559"/>
        <w:jc w:val="both"/>
        <w:rPr>
          <w:rFonts w:asciiTheme="minorHAnsi" w:hAnsiTheme="minorHAnsi" w:cstheme="minorHAnsi"/>
          <w:sz w:val="24"/>
          <w:szCs w:val="24"/>
        </w:rPr>
      </w:pPr>
      <w:r w:rsidRPr="00235E6A">
        <w:rPr>
          <w:rFonts w:asciiTheme="minorHAnsi" w:hAnsiTheme="minorHAnsi" w:cstheme="minorHAnsi"/>
          <w:b/>
          <w:sz w:val="24"/>
          <w:szCs w:val="24"/>
        </w:rPr>
        <w:t>Chemikalien</w:t>
      </w:r>
      <w:r w:rsidRPr="00235E6A">
        <w:rPr>
          <w:rFonts w:asciiTheme="minorHAnsi" w:hAnsiTheme="minorHAnsi" w:cstheme="minorHAnsi"/>
          <w:sz w:val="24"/>
          <w:szCs w:val="24"/>
        </w:rPr>
        <w:tab/>
        <w:t>je 0,5 g Ku</w:t>
      </w:r>
      <w:r w:rsidRPr="00235E6A">
        <w:rPr>
          <w:rFonts w:asciiTheme="minorHAnsi" w:hAnsiTheme="minorHAnsi" w:cstheme="minorHAnsi"/>
          <w:sz w:val="24"/>
          <w:szCs w:val="24"/>
        </w:rPr>
        <w:t>p</w:t>
      </w:r>
      <w:r w:rsidRPr="00235E6A">
        <w:rPr>
          <w:rFonts w:asciiTheme="minorHAnsi" w:hAnsiTheme="minorHAnsi" w:cstheme="minorHAnsi"/>
          <w:sz w:val="24"/>
          <w:szCs w:val="24"/>
        </w:rPr>
        <w:t>fersulfat</w:t>
      </w:r>
      <w:r w:rsidR="00101025" w:rsidRPr="00235E6A">
        <w:rPr>
          <w:rFonts w:asciiTheme="minorHAnsi" w:hAnsiTheme="minorHAnsi" w:cstheme="minorHAnsi"/>
          <w:sz w:val="24"/>
          <w:szCs w:val="24"/>
        </w:rPr>
        <w:t>, Bleinitrat, Zinksulfat</w:t>
      </w:r>
      <w:r w:rsidRPr="00235E6A">
        <w:rPr>
          <w:rFonts w:asciiTheme="minorHAnsi" w:hAnsiTheme="minorHAnsi" w:cstheme="minorHAnsi"/>
          <w:sz w:val="24"/>
          <w:szCs w:val="24"/>
        </w:rPr>
        <w:t>, dest. Wasser</w:t>
      </w:r>
    </w:p>
    <w:p w:rsidR="008619C1" w:rsidRPr="008619C1" w:rsidRDefault="008619C1" w:rsidP="00F76749">
      <w:pPr>
        <w:spacing w:after="120"/>
        <w:ind w:left="1559" w:hanging="1559"/>
        <w:jc w:val="both"/>
        <w:rPr>
          <w:rFonts w:asciiTheme="minorHAnsi" w:hAnsiTheme="minorHAnsi" w:cstheme="minorHAnsi"/>
          <w:sz w:val="24"/>
          <w:szCs w:val="24"/>
        </w:rPr>
      </w:pPr>
      <w:r>
        <w:rPr>
          <w:rFonts w:asciiTheme="minorHAnsi" w:hAnsiTheme="minorHAnsi" w:cstheme="minorHAnsi"/>
          <w:b/>
          <w:sz w:val="24"/>
          <w:szCs w:val="24"/>
        </w:rPr>
        <w:t>UVV</w:t>
      </w:r>
      <w:r>
        <w:rPr>
          <w:rFonts w:asciiTheme="minorHAnsi" w:hAnsiTheme="minorHAnsi" w:cstheme="minorHAnsi"/>
          <w:b/>
          <w:sz w:val="24"/>
          <w:szCs w:val="24"/>
        </w:rPr>
        <w:tab/>
      </w:r>
      <w:r w:rsidRPr="008619C1">
        <w:rPr>
          <w:rFonts w:asciiTheme="minorHAnsi" w:hAnsiTheme="minorHAnsi" w:cstheme="minorHAnsi"/>
          <w:sz w:val="24"/>
          <w:szCs w:val="24"/>
        </w:rPr>
        <w:t>Beachte die R- und S-Sätze der verwendeten Chemikalien!</w:t>
      </w:r>
    </w:p>
    <w:p w:rsidR="00042C6B" w:rsidRPr="00235E6A" w:rsidRDefault="00042C6B" w:rsidP="00F76749">
      <w:pPr>
        <w:pStyle w:val="berschrift5"/>
        <w:spacing w:after="120" w:afterAutospacing="0"/>
        <w:ind w:left="1559" w:hanging="1559"/>
        <w:rPr>
          <w:rFonts w:asciiTheme="minorHAnsi" w:hAnsiTheme="minorHAnsi" w:cstheme="minorHAnsi"/>
          <w:b w:val="0"/>
          <w:bCs w:val="0"/>
          <w:szCs w:val="24"/>
        </w:rPr>
      </w:pPr>
      <w:r w:rsidRPr="00235E6A">
        <w:rPr>
          <w:rFonts w:asciiTheme="minorHAnsi" w:hAnsiTheme="minorHAnsi" w:cstheme="minorHAnsi"/>
          <w:szCs w:val="24"/>
        </w:rPr>
        <w:t>Durchführung</w:t>
      </w:r>
      <w:r w:rsidRPr="00235E6A">
        <w:rPr>
          <w:rFonts w:asciiTheme="minorHAnsi" w:hAnsiTheme="minorHAnsi" w:cstheme="minorHAnsi"/>
          <w:szCs w:val="24"/>
        </w:rPr>
        <w:tab/>
      </w:r>
      <w:r w:rsidR="00101025" w:rsidRPr="00235E6A">
        <w:rPr>
          <w:rFonts w:asciiTheme="minorHAnsi" w:hAnsiTheme="minorHAnsi" w:cstheme="minorHAnsi"/>
          <w:b w:val="0"/>
          <w:szCs w:val="24"/>
        </w:rPr>
        <w:t>Löse ein Metallsalz in 100 mL Wasser und tauche die gereinigten Stabelektroden</w:t>
      </w:r>
      <w:r w:rsidR="00101025" w:rsidRPr="00235E6A">
        <w:rPr>
          <w:rFonts w:asciiTheme="minorHAnsi" w:hAnsiTheme="minorHAnsi" w:cstheme="minorHAnsi"/>
          <w:b w:val="0"/>
          <w:bCs w:val="0"/>
          <w:szCs w:val="24"/>
        </w:rPr>
        <w:t xml:space="preserve"> der anderen beiden Metalle ca. zwei Minuten in diese Lösung. Notiere in der u.a. Tabelle, an welchen Stäben eine chemische Reaktion zu beobachten ist</w:t>
      </w:r>
      <w:r w:rsidR="005D52CB">
        <w:rPr>
          <w:rFonts w:asciiTheme="minorHAnsi" w:hAnsiTheme="minorHAnsi" w:cstheme="minorHAnsi"/>
          <w:b w:val="0"/>
          <w:bCs w:val="0"/>
          <w:szCs w:val="24"/>
        </w:rPr>
        <w:t xml:space="preserve"> </w:t>
      </w:r>
      <w:proofErr w:type="gramStart"/>
      <w:r w:rsidR="005D52CB">
        <w:rPr>
          <w:rFonts w:asciiTheme="minorHAnsi" w:hAnsiTheme="minorHAnsi" w:cstheme="minorHAnsi"/>
          <w:b w:val="0"/>
          <w:bCs w:val="0"/>
          <w:szCs w:val="24"/>
        </w:rPr>
        <w:t>(</w:t>
      </w:r>
      <w:r w:rsidR="008C2FDA">
        <w:rPr>
          <w:rFonts w:asciiTheme="minorHAnsi" w:hAnsiTheme="minorHAnsi" w:cstheme="minorHAnsi"/>
          <w:b w:val="0"/>
          <w:bCs w:val="0"/>
          <w:szCs w:val="24"/>
        </w:rPr>
        <w:t xml:space="preserve"> </w:t>
      </w:r>
      <w:r w:rsidR="005D52CB">
        <w:rPr>
          <w:rFonts w:asciiTheme="minorHAnsi" w:hAnsiTheme="minorHAnsi" w:cstheme="minorHAnsi"/>
          <w:b w:val="0"/>
          <w:bCs w:val="0"/>
          <w:szCs w:val="24"/>
        </w:rPr>
        <w:t>+</w:t>
      </w:r>
      <w:proofErr w:type="gramEnd"/>
      <w:r w:rsidR="008C2FDA">
        <w:rPr>
          <w:rFonts w:asciiTheme="minorHAnsi" w:hAnsiTheme="minorHAnsi" w:cstheme="minorHAnsi"/>
          <w:b w:val="0"/>
          <w:bCs w:val="0"/>
          <w:szCs w:val="24"/>
        </w:rPr>
        <w:t xml:space="preserve"> </w:t>
      </w:r>
      <w:r w:rsidR="005D52CB">
        <w:rPr>
          <w:rFonts w:asciiTheme="minorHAnsi" w:hAnsiTheme="minorHAnsi" w:cstheme="minorHAnsi"/>
          <w:b w:val="0"/>
          <w:bCs w:val="0"/>
          <w:szCs w:val="24"/>
        </w:rPr>
        <w:t>/</w:t>
      </w:r>
      <w:r w:rsidR="008C2FDA">
        <w:rPr>
          <w:rFonts w:asciiTheme="minorHAnsi" w:hAnsiTheme="minorHAnsi" w:cstheme="minorHAnsi"/>
          <w:b w:val="0"/>
          <w:bCs w:val="0"/>
          <w:szCs w:val="24"/>
        </w:rPr>
        <w:t xml:space="preserve"> </w:t>
      </w:r>
      <w:r w:rsidR="005D52CB">
        <w:rPr>
          <w:rFonts w:asciiTheme="minorHAnsi" w:hAnsiTheme="minorHAnsi" w:cstheme="minorHAnsi"/>
          <w:b w:val="0"/>
          <w:bCs w:val="0"/>
          <w:szCs w:val="24"/>
        </w:rPr>
        <w:t>-</w:t>
      </w:r>
      <w:r w:rsidR="008C2FDA">
        <w:rPr>
          <w:rFonts w:asciiTheme="minorHAnsi" w:hAnsiTheme="minorHAnsi" w:cstheme="minorHAnsi"/>
          <w:b w:val="0"/>
          <w:bCs w:val="0"/>
          <w:szCs w:val="24"/>
        </w:rPr>
        <w:t xml:space="preserve"> </w:t>
      </w:r>
      <w:r w:rsidR="005D52CB">
        <w:rPr>
          <w:rFonts w:asciiTheme="minorHAnsi" w:hAnsiTheme="minorHAnsi" w:cstheme="minorHAnsi"/>
          <w:b w:val="0"/>
          <w:bCs w:val="0"/>
          <w:szCs w:val="24"/>
        </w:rPr>
        <w:t>)</w:t>
      </w:r>
      <w:r w:rsidR="00101025" w:rsidRPr="00235E6A">
        <w:rPr>
          <w:rFonts w:asciiTheme="minorHAnsi" w:hAnsiTheme="minorHAnsi" w:cstheme="minorHAnsi"/>
          <w:b w:val="0"/>
          <w:bCs w:val="0"/>
          <w:szCs w:val="24"/>
        </w:rPr>
        <w:t>.</w:t>
      </w:r>
      <w:r w:rsidR="00B57182">
        <w:rPr>
          <w:rFonts w:asciiTheme="minorHAnsi" w:hAnsiTheme="minorHAnsi" w:cstheme="minorHAnsi"/>
          <w:b w:val="0"/>
          <w:bCs w:val="0"/>
          <w:szCs w:val="24"/>
        </w:rPr>
        <w:t xml:space="preserve"> </w:t>
      </w:r>
      <w:r w:rsidR="00101025" w:rsidRPr="00235E6A">
        <w:rPr>
          <w:rFonts w:asciiTheme="minorHAnsi" w:hAnsiTheme="minorHAnsi" w:cstheme="minorHAnsi"/>
          <w:b w:val="0"/>
          <w:bCs w:val="0"/>
          <w:szCs w:val="24"/>
        </w:rPr>
        <w:t>Entsorge die Lösung im Sammelbehälter „</w:t>
      </w:r>
      <w:r w:rsidR="00BA5CB0" w:rsidRPr="00235E6A">
        <w:rPr>
          <w:rFonts w:asciiTheme="minorHAnsi" w:hAnsiTheme="minorHAnsi" w:cstheme="minorHAnsi"/>
          <w:b w:val="0"/>
          <w:bCs w:val="0"/>
          <w:szCs w:val="24"/>
        </w:rPr>
        <w:t xml:space="preserve">Schwermetallsalze“, spüle das </w:t>
      </w:r>
      <w:r w:rsidR="00235E6A" w:rsidRPr="00235E6A">
        <w:rPr>
          <w:rFonts w:asciiTheme="minorHAnsi" w:hAnsiTheme="minorHAnsi" w:cstheme="minorHAnsi"/>
          <w:b w:val="0"/>
          <w:bCs w:val="0"/>
          <w:szCs w:val="24"/>
        </w:rPr>
        <w:t>B</w:t>
      </w:r>
      <w:r w:rsidR="00BA5CB0" w:rsidRPr="00235E6A">
        <w:rPr>
          <w:rFonts w:asciiTheme="minorHAnsi" w:hAnsiTheme="minorHAnsi" w:cstheme="minorHAnsi"/>
          <w:b w:val="0"/>
          <w:bCs w:val="0"/>
          <w:szCs w:val="24"/>
        </w:rPr>
        <w:t>echer</w:t>
      </w:r>
      <w:r w:rsidR="000F6159">
        <w:rPr>
          <w:rFonts w:asciiTheme="minorHAnsi" w:hAnsiTheme="minorHAnsi" w:cstheme="minorHAnsi"/>
          <w:b w:val="0"/>
          <w:bCs w:val="0"/>
          <w:szCs w:val="24"/>
        </w:rPr>
        <w:softHyphen/>
      </w:r>
      <w:r w:rsidR="00BA5CB0" w:rsidRPr="00235E6A">
        <w:rPr>
          <w:rFonts w:asciiTheme="minorHAnsi" w:hAnsiTheme="minorHAnsi" w:cstheme="minorHAnsi"/>
          <w:b w:val="0"/>
          <w:bCs w:val="0"/>
          <w:szCs w:val="24"/>
        </w:rPr>
        <w:t>glas und wiederhole den Versuch mit den anderen Metallsalzen entsprechend.</w:t>
      </w:r>
    </w:p>
    <w:p w:rsidR="00235E6A" w:rsidRPr="00235E6A" w:rsidRDefault="00042C6B" w:rsidP="00F76749">
      <w:pPr>
        <w:pStyle w:val="berschrift5"/>
        <w:spacing w:after="0" w:afterAutospacing="0"/>
        <w:ind w:left="1560" w:hanging="1560"/>
        <w:rPr>
          <w:rFonts w:asciiTheme="minorHAnsi" w:hAnsiTheme="minorHAnsi" w:cstheme="minorHAnsi"/>
          <w:bCs w:val="0"/>
          <w:szCs w:val="24"/>
        </w:rPr>
      </w:pPr>
      <w:r w:rsidRPr="00235E6A">
        <w:rPr>
          <w:rFonts w:asciiTheme="minorHAnsi" w:hAnsiTheme="minorHAnsi" w:cstheme="minorHAnsi"/>
          <w:bCs w:val="0"/>
          <w:szCs w:val="24"/>
        </w:rPr>
        <w:t>Beobachtung</w:t>
      </w:r>
      <w:r w:rsidRPr="00235E6A">
        <w:rPr>
          <w:rFonts w:asciiTheme="minorHAnsi" w:hAnsiTheme="minorHAnsi" w:cstheme="minorHAnsi"/>
          <w:bCs w:val="0"/>
          <w:szCs w:val="24"/>
        </w:rPr>
        <w:tab/>
      </w:r>
    </w:p>
    <w:tbl>
      <w:tblPr>
        <w:tblStyle w:val="Tabellengitternetz"/>
        <w:tblpPr w:leftFromText="141" w:rightFromText="141" w:vertAnchor="text" w:tblpX="1668" w:tblpY="1"/>
        <w:tblOverlap w:val="never"/>
        <w:tblW w:w="0" w:type="auto"/>
        <w:tblLook w:val="04A0"/>
      </w:tblPr>
      <w:tblGrid>
        <w:gridCol w:w="2019"/>
        <w:gridCol w:w="2020"/>
        <w:gridCol w:w="2020"/>
        <w:gridCol w:w="2020"/>
      </w:tblGrid>
      <w:tr w:rsidR="005D52CB" w:rsidTr="007977BF">
        <w:tc>
          <w:tcPr>
            <w:tcW w:w="2019" w:type="dxa"/>
            <w:vAlign w:val="center"/>
          </w:tcPr>
          <w:p w:rsidR="00235E6A" w:rsidRDefault="00235E6A" w:rsidP="00F76749">
            <w:pPr>
              <w:pStyle w:val="berschrift5"/>
              <w:spacing w:before="120" w:after="120" w:afterAutospacing="0"/>
              <w:ind w:left="0" w:firstLine="0"/>
              <w:jc w:val="center"/>
              <w:rPr>
                <w:rFonts w:asciiTheme="minorHAnsi" w:hAnsiTheme="minorHAnsi" w:cstheme="minorHAnsi"/>
                <w:bCs w:val="0"/>
                <w:szCs w:val="24"/>
              </w:rPr>
            </w:pPr>
          </w:p>
        </w:tc>
        <w:tc>
          <w:tcPr>
            <w:tcW w:w="2020" w:type="dxa"/>
            <w:vAlign w:val="center"/>
          </w:tcPr>
          <w:p w:rsidR="00235E6A" w:rsidRPr="00235E6A" w:rsidRDefault="00235E6A" w:rsidP="00F76749">
            <w:pPr>
              <w:pStyle w:val="berschrift5"/>
              <w:spacing w:after="0" w:afterAutospacing="0"/>
              <w:ind w:left="0" w:firstLine="0"/>
              <w:jc w:val="center"/>
              <w:rPr>
                <w:rFonts w:asciiTheme="minorHAnsi" w:hAnsiTheme="minorHAnsi" w:cstheme="minorHAnsi"/>
                <w:b w:val="0"/>
                <w:bCs w:val="0"/>
                <w:szCs w:val="24"/>
              </w:rPr>
            </w:pPr>
            <w:r w:rsidRPr="00235E6A">
              <w:rPr>
                <w:rFonts w:asciiTheme="minorHAnsi" w:hAnsiTheme="minorHAnsi" w:cstheme="minorHAnsi"/>
                <w:b w:val="0"/>
                <w:bCs w:val="0"/>
                <w:szCs w:val="24"/>
              </w:rPr>
              <w:t>Cu</w:t>
            </w:r>
            <w:r w:rsidRPr="00235E6A">
              <w:rPr>
                <w:rFonts w:asciiTheme="minorHAnsi" w:hAnsiTheme="minorHAnsi" w:cstheme="minorHAnsi"/>
                <w:b w:val="0"/>
                <w:bCs w:val="0"/>
                <w:szCs w:val="24"/>
                <w:vertAlign w:val="superscript"/>
              </w:rPr>
              <w:t>2+</w:t>
            </w:r>
          </w:p>
        </w:tc>
        <w:tc>
          <w:tcPr>
            <w:tcW w:w="2020" w:type="dxa"/>
            <w:vAlign w:val="center"/>
          </w:tcPr>
          <w:p w:rsidR="00235E6A" w:rsidRDefault="00235E6A" w:rsidP="00F76749">
            <w:pPr>
              <w:pStyle w:val="berschrift5"/>
              <w:spacing w:after="0" w:afterAutospacing="0"/>
              <w:ind w:left="0" w:firstLine="0"/>
              <w:jc w:val="center"/>
              <w:rPr>
                <w:rFonts w:asciiTheme="minorHAnsi" w:hAnsiTheme="minorHAnsi" w:cstheme="minorHAnsi"/>
                <w:bCs w:val="0"/>
                <w:szCs w:val="24"/>
              </w:rPr>
            </w:pPr>
            <w:r>
              <w:rPr>
                <w:rFonts w:asciiTheme="minorHAnsi" w:hAnsiTheme="minorHAnsi" w:cstheme="minorHAnsi"/>
                <w:b w:val="0"/>
                <w:bCs w:val="0"/>
                <w:szCs w:val="24"/>
              </w:rPr>
              <w:t>Pb</w:t>
            </w:r>
            <w:r w:rsidRPr="00235E6A">
              <w:rPr>
                <w:rFonts w:asciiTheme="minorHAnsi" w:hAnsiTheme="minorHAnsi" w:cstheme="minorHAnsi"/>
                <w:b w:val="0"/>
                <w:bCs w:val="0"/>
                <w:szCs w:val="24"/>
                <w:vertAlign w:val="superscript"/>
              </w:rPr>
              <w:t>2+</w:t>
            </w:r>
          </w:p>
        </w:tc>
        <w:tc>
          <w:tcPr>
            <w:tcW w:w="2020" w:type="dxa"/>
            <w:vAlign w:val="center"/>
          </w:tcPr>
          <w:p w:rsidR="00235E6A" w:rsidRDefault="00235E6A" w:rsidP="00F76749">
            <w:pPr>
              <w:pStyle w:val="berschrift5"/>
              <w:spacing w:after="0" w:afterAutospacing="0"/>
              <w:ind w:left="0" w:firstLine="0"/>
              <w:jc w:val="center"/>
              <w:rPr>
                <w:rFonts w:asciiTheme="minorHAnsi" w:hAnsiTheme="minorHAnsi" w:cstheme="minorHAnsi"/>
                <w:bCs w:val="0"/>
                <w:szCs w:val="24"/>
              </w:rPr>
            </w:pPr>
            <w:r>
              <w:rPr>
                <w:rFonts w:asciiTheme="minorHAnsi" w:hAnsiTheme="minorHAnsi" w:cstheme="minorHAnsi"/>
                <w:b w:val="0"/>
                <w:bCs w:val="0"/>
                <w:szCs w:val="24"/>
              </w:rPr>
              <w:t>Zn</w:t>
            </w:r>
            <w:r w:rsidRPr="00235E6A">
              <w:rPr>
                <w:rFonts w:asciiTheme="minorHAnsi" w:hAnsiTheme="minorHAnsi" w:cstheme="minorHAnsi"/>
                <w:b w:val="0"/>
                <w:bCs w:val="0"/>
                <w:szCs w:val="24"/>
                <w:vertAlign w:val="superscript"/>
              </w:rPr>
              <w:t>2+</w:t>
            </w:r>
          </w:p>
        </w:tc>
      </w:tr>
      <w:tr w:rsidR="005D52CB" w:rsidTr="007977BF">
        <w:tc>
          <w:tcPr>
            <w:tcW w:w="2019" w:type="dxa"/>
            <w:vAlign w:val="center"/>
          </w:tcPr>
          <w:p w:rsidR="00235E6A" w:rsidRDefault="00235E6A" w:rsidP="00F76749">
            <w:pPr>
              <w:pStyle w:val="berschrift5"/>
              <w:spacing w:before="120" w:after="120" w:afterAutospacing="0"/>
              <w:ind w:left="0" w:firstLine="0"/>
              <w:jc w:val="center"/>
              <w:rPr>
                <w:rFonts w:asciiTheme="minorHAnsi" w:hAnsiTheme="minorHAnsi" w:cstheme="minorHAnsi"/>
                <w:bCs w:val="0"/>
                <w:szCs w:val="24"/>
              </w:rPr>
            </w:pPr>
            <w:r w:rsidRPr="00235E6A">
              <w:rPr>
                <w:rFonts w:asciiTheme="minorHAnsi" w:hAnsiTheme="minorHAnsi" w:cstheme="minorHAnsi"/>
                <w:b w:val="0"/>
                <w:bCs w:val="0"/>
                <w:szCs w:val="24"/>
              </w:rPr>
              <w:t>Cu</w:t>
            </w:r>
          </w:p>
        </w:tc>
        <w:tc>
          <w:tcPr>
            <w:tcW w:w="2020" w:type="dxa"/>
            <w:shd w:val="clear" w:color="auto" w:fill="BFBFBF" w:themeFill="background1" w:themeFillShade="BF"/>
            <w:vAlign w:val="center"/>
          </w:tcPr>
          <w:p w:rsidR="00235E6A" w:rsidRDefault="00235E6A" w:rsidP="00F76749">
            <w:pPr>
              <w:pStyle w:val="berschrift5"/>
              <w:spacing w:after="0" w:afterAutospacing="0"/>
              <w:ind w:left="0" w:firstLine="0"/>
              <w:jc w:val="center"/>
              <w:rPr>
                <w:rFonts w:asciiTheme="minorHAnsi" w:hAnsiTheme="minorHAnsi" w:cstheme="minorHAnsi"/>
                <w:bCs w:val="0"/>
                <w:szCs w:val="24"/>
              </w:rPr>
            </w:pPr>
          </w:p>
        </w:tc>
        <w:tc>
          <w:tcPr>
            <w:tcW w:w="2020" w:type="dxa"/>
            <w:vAlign w:val="center"/>
          </w:tcPr>
          <w:p w:rsidR="00235E6A" w:rsidRDefault="00235E6A" w:rsidP="00F76749">
            <w:pPr>
              <w:pStyle w:val="berschrift5"/>
              <w:spacing w:after="0" w:afterAutospacing="0"/>
              <w:ind w:left="0" w:firstLine="0"/>
              <w:jc w:val="center"/>
              <w:rPr>
                <w:rFonts w:asciiTheme="minorHAnsi" w:hAnsiTheme="minorHAnsi" w:cstheme="minorHAnsi"/>
                <w:bCs w:val="0"/>
                <w:szCs w:val="24"/>
              </w:rPr>
            </w:pPr>
          </w:p>
        </w:tc>
        <w:tc>
          <w:tcPr>
            <w:tcW w:w="2020" w:type="dxa"/>
            <w:vAlign w:val="center"/>
          </w:tcPr>
          <w:p w:rsidR="00235E6A" w:rsidRDefault="00235E6A" w:rsidP="00F76749">
            <w:pPr>
              <w:pStyle w:val="berschrift5"/>
              <w:spacing w:after="0" w:afterAutospacing="0"/>
              <w:ind w:left="0" w:firstLine="0"/>
              <w:jc w:val="center"/>
              <w:rPr>
                <w:rFonts w:asciiTheme="minorHAnsi" w:hAnsiTheme="minorHAnsi" w:cstheme="minorHAnsi"/>
                <w:bCs w:val="0"/>
                <w:szCs w:val="24"/>
              </w:rPr>
            </w:pPr>
          </w:p>
        </w:tc>
      </w:tr>
      <w:tr w:rsidR="005D52CB" w:rsidTr="007977BF">
        <w:tc>
          <w:tcPr>
            <w:tcW w:w="2019" w:type="dxa"/>
            <w:vAlign w:val="center"/>
          </w:tcPr>
          <w:p w:rsidR="00235E6A" w:rsidRDefault="00235E6A" w:rsidP="00F76749">
            <w:pPr>
              <w:pStyle w:val="berschrift5"/>
              <w:spacing w:before="120" w:after="120" w:afterAutospacing="0"/>
              <w:ind w:left="0" w:firstLine="0"/>
              <w:jc w:val="center"/>
              <w:rPr>
                <w:rFonts w:asciiTheme="minorHAnsi" w:hAnsiTheme="minorHAnsi" w:cstheme="minorHAnsi"/>
                <w:bCs w:val="0"/>
                <w:szCs w:val="24"/>
              </w:rPr>
            </w:pPr>
            <w:r>
              <w:rPr>
                <w:rFonts w:asciiTheme="minorHAnsi" w:hAnsiTheme="minorHAnsi" w:cstheme="minorHAnsi"/>
                <w:b w:val="0"/>
                <w:bCs w:val="0"/>
                <w:szCs w:val="24"/>
              </w:rPr>
              <w:t>Pb</w:t>
            </w:r>
          </w:p>
        </w:tc>
        <w:tc>
          <w:tcPr>
            <w:tcW w:w="2020" w:type="dxa"/>
            <w:vAlign w:val="center"/>
          </w:tcPr>
          <w:p w:rsidR="00235E6A" w:rsidRDefault="00235E6A" w:rsidP="00F76749">
            <w:pPr>
              <w:pStyle w:val="berschrift5"/>
              <w:spacing w:after="0" w:afterAutospacing="0"/>
              <w:ind w:left="0" w:firstLine="0"/>
              <w:jc w:val="center"/>
              <w:rPr>
                <w:rFonts w:asciiTheme="minorHAnsi" w:hAnsiTheme="minorHAnsi" w:cstheme="minorHAnsi"/>
                <w:bCs w:val="0"/>
                <w:szCs w:val="24"/>
              </w:rPr>
            </w:pPr>
          </w:p>
        </w:tc>
        <w:tc>
          <w:tcPr>
            <w:tcW w:w="2020" w:type="dxa"/>
            <w:shd w:val="clear" w:color="auto" w:fill="BFBFBF" w:themeFill="background1" w:themeFillShade="BF"/>
            <w:vAlign w:val="center"/>
          </w:tcPr>
          <w:p w:rsidR="00235E6A" w:rsidRDefault="00235E6A" w:rsidP="00F76749">
            <w:pPr>
              <w:pStyle w:val="berschrift5"/>
              <w:spacing w:after="0" w:afterAutospacing="0"/>
              <w:ind w:left="0" w:firstLine="0"/>
              <w:jc w:val="center"/>
              <w:rPr>
                <w:rFonts w:asciiTheme="minorHAnsi" w:hAnsiTheme="minorHAnsi" w:cstheme="minorHAnsi"/>
                <w:bCs w:val="0"/>
                <w:szCs w:val="24"/>
              </w:rPr>
            </w:pPr>
          </w:p>
        </w:tc>
        <w:tc>
          <w:tcPr>
            <w:tcW w:w="2020" w:type="dxa"/>
            <w:vAlign w:val="center"/>
          </w:tcPr>
          <w:p w:rsidR="00235E6A" w:rsidRDefault="00235E6A" w:rsidP="00F76749">
            <w:pPr>
              <w:pStyle w:val="berschrift5"/>
              <w:spacing w:after="0" w:afterAutospacing="0"/>
              <w:ind w:left="0" w:firstLine="0"/>
              <w:jc w:val="center"/>
              <w:rPr>
                <w:rFonts w:asciiTheme="minorHAnsi" w:hAnsiTheme="minorHAnsi" w:cstheme="minorHAnsi"/>
                <w:bCs w:val="0"/>
                <w:szCs w:val="24"/>
              </w:rPr>
            </w:pPr>
          </w:p>
        </w:tc>
      </w:tr>
      <w:tr w:rsidR="005D52CB" w:rsidTr="007977BF">
        <w:tc>
          <w:tcPr>
            <w:tcW w:w="2019" w:type="dxa"/>
            <w:vAlign w:val="center"/>
          </w:tcPr>
          <w:p w:rsidR="005D52CB" w:rsidRDefault="005D52CB" w:rsidP="00F76749">
            <w:pPr>
              <w:pStyle w:val="berschrift5"/>
              <w:spacing w:before="120" w:after="120" w:afterAutospacing="0"/>
              <w:ind w:left="0" w:firstLine="0"/>
              <w:jc w:val="center"/>
              <w:rPr>
                <w:rFonts w:asciiTheme="minorHAnsi" w:hAnsiTheme="minorHAnsi" w:cstheme="minorHAnsi"/>
                <w:b w:val="0"/>
                <w:bCs w:val="0"/>
                <w:szCs w:val="24"/>
              </w:rPr>
            </w:pPr>
            <w:r>
              <w:rPr>
                <w:rFonts w:asciiTheme="minorHAnsi" w:hAnsiTheme="minorHAnsi" w:cstheme="minorHAnsi"/>
                <w:b w:val="0"/>
                <w:bCs w:val="0"/>
                <w:szCs w:val="24"/>
              </w:rPr>
              <w:t>Zn</w:t>
            </w:r>
          </w:p>
        </w:tc>
        <w:tc>
          <w:tcPr>
            <w:tcW w:w="2020" w:type="dxa"/>
            <w:vAlign w:val="center"/>
          </w:tcPr>
          <w:p w:rsidR="005D52CB" w:rsidRDefault="005D52CB" w:rsidP="00F76749">
            <w:pPr>
              <w:pStyle w:val="berschrift5"/>
              <w:spacing w:after="0" w:afterAutospacing="0"/>
              <w:ind w:left="0" w:firstLine="0"/>
              <w:jc w:val="center"/>
              <w:rPr>
                <w:rFonts w:asciiTheme="minorHAnsi" w:hAnsiTheme="minorHAnsi" w:cstheme="minorHAnsi"/>
                <w:bCs w:val="0"/>
                <w:szCs w:val="24"/>
              </w:rPr>
            </w:pPr>
          </w:p>
        </w:tc>
        <w:tc>
          <w:tcPr>
            <w:tcW w:w="2020" w:type="dxa"/>
            <w:vAlign w:val="center"/>
          </w:tcPr>
          <w:p w:rsidR="005D52CB" w:rsidRDefault="005D52CB" w:rsidP="00F76749">
            <w:pPr>
              <w:pStyle w:val="berschrift5"/>
              <w:spacing w:after="0" w:afterAutospacing="0"/>
              <w:ind w:left="0" w:firstLine="0"/>
              <w:jc w:val="center"/>
              <w:rPr>
                <w:rFonts w:asciiTheme="minorHAnsi" w:hAnsiTheme="minorHAnsi" w:cstheme="minorHAnsi"/>
                <w:bCs w:val="0"/>
                <w:szCs w:val="24"/>
              </w:rPr>
            </w:pPr>
          </w:p>
        </w:tc>
        <w:tc>
          <w:tcPr>
            <w:tcW w:w="2020" w:type="dxa"/>
            <w:shd w:val="clear" w:color="auto" w:fill="BFBFBF" w:themeFill="background1" w:themeFillShade="BF"/>
            <w:vAlign w:val="center"/>
          </w:tcPr>
          <w:p w:rsidR="005D52CB" w:rsidRDefault="005D52CB" w:rsidP="00F76749">
            <w:pPr>
              <w:pStyle w:val="berschrift5"/>
              <w:spacing w:after="0" w:afterAutospacing="0"/>
              <w:ind w:left="0" w:firstLine="0"/>
              <w:jc w:val="center"/>
              <w:rPr>
                <w:rFonts w:asciiTheme="minorHAnsi" w:hAnsiTheme="minorHAnsi" w:cstheme="minorHAnsi"/>
                <w:bCs w:val="0"/>
                <w:szCs w:val="24"/>
              </w:rPr>
            </w:pPr>
          </w:p>
        </w:tc>
      </w:tr>
    </w:tbl>
    <w:p w:rsidR="007977BF" w:rsidRDefault="007977BF" w:rsidP="00F76749">
      <w:pPr>
        <w:pStyle w:val="berschrift5"/>
        <w:spacing w:after="0" w:afterAutospacing="0"/>
        <w:ind w:left="1560" w:hanging="1560"/>
        <w:rPr>
          <w:rFonts w:asciiTheme="minorHAnsi" w:hAnsiTheme="minorHAnsi" w:cstheme="minorHAnsi"/>
          <w:bCs w:val="0"/>
          <w:szCs w:val="24"/>
        </w:rPr>
      </w:pPr>
    </w:p>
    <w:p w:rsidR="00042C6B" w:rsidRPr="00235E6A" w:rsidRDefault="007977BF" w:rsidP="00F76749">
      <w:pPr>
        <w:pStyle w:val="berschrift5"/>
        <w:spacing w:after="0" w:afterAutospacing="0"/>
        <w:ind w:left="1560" w:hanging="1560"/>
        <w:rPr>
          <w:rFonts w:asciiTheme="minorHAnsi" w:hAnsiTheme="minorHAnsi" w:cstheme="minorHAnsi"/>
          <w:bCs w:val="0"/>
          <w:szCs w:val="24"/>
        </w:rPr>
      </w:pPr>
      <w:r>
        <w:rPr>
          <w:rFonts w:asciiTheme="minorHAnsi" w:hAnsiTheme="minorHAnsi" w:cstheme="minorHAnsi"/>
          <w:bCs w:val="0"/>
          <w:szCs w:val="24"/>
        </w:rPr>
        <w:br w:type="textWrapping" w:clear="all"/>
      </w:r>
    </w:p>
    <w:p w:rsidR="001277F7" w:rsidRDefault="00042C6B" w:rsidP="00F76749">
      <w:pPr>
        <w:pStyle w:val="berschrift5"/>
        <w:spacing w:after="0" w:afterAutospacing="0"/>
        <w:ind w:left="1560" w:hanging="1560"/>
        <w:rPr>
          <w:rFonts w:asciiTheme="minorHAnsi" w:hAnsiTheme="minorHAnsi" w:cstheme="minorHAnsi"/>
          <w:b w:val="0"/>
          <w:bCs w:val="0"/>
          <w:szCs w:val="24"/>
        </w:rPr>
      </w:pPr>
      <w:r w:rsidRPr="00235E6A">
        <w:rPr>
          <w:rFonts w:asciiTheme="minorHAnsi" w:hAnsiTheme="minorHAnsi" w:cstheme="minorHAnsi"/>
          <w:szCs w:val="24"/>
        </w:rPr>
        <w:t>Auswertung</w:t>
      </w:r>
      <w:r w:rsidRPr="00235E6A">
        <w:rPr>
          <w:rFonts w:asciiTheme="minorHAnsi" w:hAnsiTheme="minorHAnsi" w:cstheme="minorHAnsi"/>
          <w:b w:val="0"/>
          <w:bCs w:val="0"/>
          <w:szCs w:val="24"/>
        </w:rPr>
        <w:tab/>
      </w:r>
      <w:r w:rsidR="005D52CB">
        <w:rPr>
          <w:rFonts w:asciiTheme="minorHAnsi" w:hAnsiTheme="minorHAnsi" w:cstheme="minorHAnsi"/>
          <w:b w:val="0"/>
          <w:bCs w:val="0"/>
          <w:szCs w:val="24"/>
        </w:rPr>
        <w:t xml:space="preserve">Leite aus der Tabelle eine </w:t>
      </w:r>
      <w:r w:rsidR="001277F7">
        <w:rPr>
          <w:rFonts w:asciiTheme="minorHAnsi" w:hAnsiTheme="minorHAnsi" w:cstheme="minorHAnsi"/>
          <w:b w:val="0"/>
          <w:bCs w:val="0"/>
          <w:szCs w:val="24"/>
        </w:rPr>
        <w:t>„</w:t>
      </w:r>
      <w:r w:rsidR="005D52CB">
        <w:rPr>
          <w:rFonts w:asciiTheme="minorHAnsi" w:hAnsiTheme="minorHAnsi" w:cstheme="minorHAnsi"/>
          <w:b w:val="0"/>
          <w:bCs w:val="0"/>
          <w:szCs w:val="24"/>
        </w:rPr>
        <w:t>Rangordnung</w:t>
      </w:r>
      <w:r w:rsidR="001277F7">
        <w:rPr>
          <w:rFonts w:asciiTheme="minorHAnsi" w:hAnsiTheme="minorHAnsi" w:cstheme="minorHAnsi"/>
          <w:b w:val="0"/>
          <w:bCs w:val="0"/>
          <w:szCs w:val="24"/>
        </w:rPr>
        <w:t>“</w:t>
      </w:r>
      <w:r w:rsidR="005D52CB">
        <w:rPr>
          <w:rFonts w:asciiTheme="minorHAnsi" w:hAnsiTheme="minorHAnsi" w:cstheme="minorHAnsi"/>
          <w:b w:val="0"/>
          <w:bCs w:val="0"/>
          <w:szCs w:val="24"/>
        </w:rPr>
        <w:t xml:space="preserve"> d</w:t>
      </w:r>
      <w:r w:rsidR="001277F7">
        <w:rPr>
          <w:rFonts w:asciiTheme="minorHAnsi" w:hAnsiTheme="minorHAnsi" w:cstheme="minorHAnsi"/>
          <w:b w:val="0"/>
          <w:bCs w:val="0"/>
          <w:szCs w:val="24"/>
        </w:rPr>
        <w:t>ies</w:t>
      </w:r>
      <w:r w:rsidR="005D52CB">
        <w:rPr>
          <w:rFonts w:asciiTheme="minorHAnsi" w:hAnsiTheme="minorHAnsi" w:cstheme="minorHAnsi"/>
          <w:b w:val="0"/>
          <w:bCs w:val="0"/>
          <w:szCs w:val="24"/>
        </w:rPr>
        <w:t>er Metalle ab</w:t>
      </w:r>
      <w:r w:rsidR="001277F7">
        <w:rPr>
          <w:rFonts w:asciiTheme="minorHAnsi" w:hAnsiTheme="minorHAnsi" w:cstheme="minorHAnsi"/>
          <w:b w:val="0"/>
          <w:bCs w:val="0"/>
          <w:szCs w:val="24"/>
        </w:rPr>
        <w:t>. Notiere hierbei ganz links das Metall, welches von allen das größte Bestreben hat, die anderen Metalle aus ihren Salzen zu verdrängen, d. h. durch Elektronenabgabe in Ionenform über</w:t>
      </w:r>
      <w:r w:rsidR="000F6159">
        <w:rPr>
          <w:rFonts w:asciiTheme="minorHAnsi" w:hAnsiTheme="minorHAnsi" w:cstheme="minorHAnsi"/>
          <w:b w:val="0"/>
          <w:bCs w:val="0"/>
          <w:szCs w:val="24"/>
        </w:rPr>
        <w:softHyphen/>
      </w:r>
      <w:r w:rsidR="001277F7">
        <w:rPr>
          <w:rFonts w:asciiTheme="minorHAnsi" w:hAnsiTheme="minorHAnsi" w:cstheme="minorHAnsi"/>
          <w:b w:val="0"/>
          <w:bCs w:val="0"/>
          <w:szCs w:val="24"/>
        </w:rPr>
        <w:t>zugehen:</w:t>
      </w:r>
    </w:p>
    <w:tbl>
      <w:tblPr>
        <w:tblStyle w:val="Tabellengitternetz"/>
        <w:tblW w:w="0" w:type="auto"/>
        <w:tblInd w:w="1668" w:type="dxa"/>
        <w:tblLook w:val="04A0"/>
      </w:tblPr>
      <w:tblGrid>
        <w:gridCol w:w="2019"/>
        <w:gridCol w:w="2020"/>
        <w:gridCol w:w="2020"/>
        <w:gridCol w:w="2020"/>
      </w:tblGrid>
      <w:tr w:rsidR="001277F7" w:rsidTr="001277F7">
        <w:tc>
          <w:tcPr>
            <w:tcW w:w="2019" w:type="dxa"/>
            <w:tcBorders>
              <w:top w:val="nil"/>
              <w:left w:val="nil"/>
              <w:bottom w:val="nil"/>
              <w:right w:val="single" w:sz="4" w:space="0" w:color="auto"/>
            </w:tcBorders>
            <w:vAlign w:val="center"/>
          </w:tcPr>
          <w:p w:rsidR="001277F7" w:rsidRDefault="001277F7" w:rsidP="00F76749">
            <w:pPr>
              <w:pStyle w:val="berschrift5"/>
              <w:spacing w:before="120" w:after="120" w:afterAutospacing="0"/>
              <w:ind w:left="0" w:firstLine="0"/>
              <w:rPr>
                <w:rFonts w:asciiTheme="minorHAnsi" w:hAnsiTheme="minorHAnsi" w:cstheme="minorHAnsi"/>
                <w:bCs w:val="0"/>
                <w:szCs w:val="24"/>
              </w:rPr>
            </w:pPr>
          </w:p>
        </w:tc>
        <w:tc>
          <w:tcPr>
            <w:tcW w:w="2020" w:type="dxa"/>
            <w:tcBorders>
              <w:left w:val="single" w:sz="4" w:space="0" w:color="auto"/>
            </w:tcBorders>
            <w:shd w:val="clear" w:color="auto" w:fill="FFFFFF" w:themeFill="background1"/>
            <w:vAlign w:val="center"/>
          </w:tcPr>
          <w:p w:rsidR="001277F7" w:rsidRDefault="001277F7" w:rsidP="00F76749">
            <w:pPr>
              <w:pStyle w:val="berschrift5"/>
              <w:spacing w:after="0" w:afterAutospacing="0"/>
              <w:ind w:left="0" w:firstLine="0"/>
              <w:rPr>
                <w:rFonts w:asciiTheme="minorHAnsi" w:hAnsiTheme="minorHAnsi" w:cstheme="minorHAnsi"/>
                <w:bCs w:val="0"/>
                <w:szCs w:val="24"/>
              </w:rPr>
            </w:pPr>
          </w:p>
        </w:tc>
        <w:tc>
          <w:tcPr>
            <w:tcW w:w="2020" w:type="dxa"/>
            <w:vAlign w:val="center"/>
          </w:tcPr>
          <w:p w:rsidR="001277F7" w:rsidRDefault="001277F7" w:rsidP="00F76749">
            <w:pPr>
              <w:pStyle w:val="berschrift5"/>
              <w:spacing w:after="0" w:afterAutospacing="0"/>
              <w:ind w:left="0" w:firstLine="0"/>
              <w:rPr>
                <w:rFonts w:asciiTheme="minorHAnsi" w:hAnsiTheme="minorHAnsi" w:cstheme="minorHAnsi"/>
                <w:bCs w:val="0"/>
                <w:szCs w:val="24"/>
              </w:rPr>
            </w:pPr>
          </w:p>
        </w:tc>
        <w:tc>
          <w:tcPr>
            <w:tcW w:w="2020" w:type="dxa"/>
            <w:vAlign w:val="center"/>
          </w:tcPr>
          <w:p w:rsidR="001277F7" w:rsidRDefault="001277F7" w:rsidP="00F76749">
            <w:pPr>
              <w:pStyle w:val="berschrift5"/>
              <w:spacing w:after="0" w:afterAutospacing="0"/>
              <w:ind w:left="0" w:firstLine="0"/>
              <w:rPr>
                <w:rFonts w:asciiTheme="minorHAnsi" w:hAnsiTheme="minorHAnsi" w:cstheme="minorHAnsi"/>
                <w:bCs w:val="0"/>
                <w:szCs w:val="24"/>
              </w:rPr>
            </w:pPr>
          </w:p>
        </w:tc>
      </w:tr>
    </w:tbl>
    <w:p w:rsidR="001277F7" w:rsidRPr="001277F7" w:rsidRDefault="001277F7" w:rsidP="00F76749">
      <w:pPr>
        <w:jc w:val="both"/>
      </w:pPr>
    </w:p>
    <w:p w:rsidR="00B57182" w:rsidRDefault="00B57182" w:rsidP="00F76749">
      <w:pPr>
        <w:pStyle w:val="berschrift5"/>
        <w:spacing w:after="0" w:afterAutospacing="0"/>
        <w:ind w:left="0" w:firstLine="0"/>
        <w:rPr>
          <w:rFonts w:asciiTheme="minorHAnsi" w:hAnsiTheme="minorHAnsi" w:cstheme="minorHAnsi"/>
          <w:b w:val="0"/>
          <w:bCs w:val="0"/>
        </w:rPr>
      </w:pPr>
    </w:p>
    <w:p w:rsidR="00042C6B" w:rsidRDefault="001277F7" w:rsidP="00F76749">
      <w:pPr>
        <w:pStyle w:val="berschrift5"/>
        <w:spacing w:after="0" w:afterAutospacing="0"/>
        <w:ind w:left="0" w:firstLine="0"/>
        <w:rPr>
          <w:rFonts w:asciiTheme="minorHAnsi" w:hAnsiTheme="minorHAnsi" w:cstheme="minorHAnsi"/>
          <w:b w:val="0"/>
          <w:bCs w:val="0"/>
        </w:rPr>
      </w:pPr>
      <w:r>
        <w:rPr>
          <w:rFonts w:asciiTheme="minorHAnsi" w:hAnsiTheme="minorHAnsi" w:cstheme="minorHAnsi"/>
          <w:b w:val="0"/>
          <w:bCs w:val="0"/>
        </w:rPr>
        <w:t>Welche „</w:t>
      </w:r>
      <w:r w:rsidRPr="00042C6B">
        <w:rPr>
          <w:rFonts w:asciiTheme="minorHAnsi" w:hAnsiTheme="minorHAnsi" w:cstheme="minorHAnsi"/>
          <w:bCs w:val="0"/>
        </w:rPr>
        <w:t>Redoxreihe der Metalle</w:t>
      </w:r>
      <w:r>
        <w:rPr>
          <w:rFonts w:asciiTheme="minorHAnsi" w:hAnsiTheme="minorHAnsi" w:cstheme="minorHAnsi"/>
          <w:b w:val="0"/>
          <w:bCs w:val="0"/>
        </w:rPr>
        <w:t>“ ergibt sich unter Berücksichtigung der Ergebnisse der anderen Arbeitsgruppen</w:t>
      </w:r>
      <w:r w:rsidR="007977BF">
        <w:rPr>
          <w:rFonts w:asciiTheme="minorHAnsi" w:hAnsiTheme="minorHAnsi" w:cstheme="minorHAnsi"/>
          <w:b w:val="0"/>
          <w:bCs w:val="0"/>
        </w:rPr>
        <w:t>?</w:t>
      </w:r>
    </w:p>
    <w:p w:rsidR="00042C6B" w:rsidRDefault="00042C6B" w:rsidP="00F76749">
      <w:pPr>
        <w:jc w:val="both"/>
      </w:pPr>
    </w:p>
    <w:tbl>
      <w:tblPr>
        <w:tblStyle w:val="Tabellengitternetz"/>
        <w:tblW w:w="0" w:type="auto"/>
        <w:tblInd w:w="108" w:type="dxa"/>
        <w:tblLook w:val="04A0"/>
      </w:tblPr>
      <w:tblGrid>
        <w:gridCol w:w="1611"/>
        <w:gridCol w:w="1612"/>
        <w:gridCol w:w="1612"/>
        <w:gridCol w:w="1611"/>
        <w:gridCol w:w="1612"/>
        <w:gridCol w:w="1612"/>
      </w:tblGrid>
      <w:tr w:rsidR="00AD06C8" w:rsidTr="00AD06C8">
        <w:trPr>
          <w:trHeight w:val="527"/>
        </w:trPr>
        <w:tc>
          <w:tcPr>
            <w:tcW w:w="1611" w:type="dxa"/>
          </w:tcPr>
          <w:p w:rsidR="00AD06C8" w:rsidRDefault="00AD06C8" w:rsidP="00F76749">
            <w:pPr>
              <w:pStyle w:val="berschrift5"/>
              <w:tabs>
                <w:tab w:val="left" w:pos="1701"/>
              </w:tabs>
              <w:ind w:left="0" w:firstLine="0"/>
              <w:rPr>
                <w:rFonts w:asciiTheme="minorHAnsi" w:hAnsiTheme="minorHAnsi" w:cstheme="minorHAnsi"/>
                <w:b w:val="0"/>
                <w:bCs w:val="0"/>
                <w:szCs w:val="24"/>
              </w:rPr>
            </w:pPr>
          </w:p>
        </w:tc>
        <w:tc>
          <w:tcPr>
            <w:tcW w:w="1612" w:type="dxa"/>
          </w:tcPr>
          <w:p w:rsidR="00AD06C8" w:rsidRDefault="00AD06C8" w:rsidP="00F76749">
            <w:pPr>
              <w:pStyle w:val="berschrift5"/>
              <w:tabs>
                <w:tab w:val="left" w:pos="1701"/>
              </w:tabs>
              <w:ind w:left="0" w:firstLine="0"/>
              <w:rPr>
                <w:rFonts w:asciiTheme="minorHAnsi" w:hAnsiTheme="minorHAnsi" w:cstheme="minorHAnsi"/>
                <w:b w:val="0"/>
                <w:bCs w:val="0"/>
                <w:szCs w:val="24"/>
              </w:rPr>
            </w:pPr>
          </w:p>
        </w:tc>
        <w:tc>
          <w:tcPr>
            <w:tcW w:w="1612" w:type="dxa"/>
          </w:tcPr>
          <w:p w:rsidR="00AD06C8" w:rsidRDefault="00AD06C8" w:rsidP="00F76749">
            <w:pPr>
              <w:pStyle w:val="berschrift5"/>
              <w:tabs>
                <w:tab w:val="left" w:pos="1701"/>
              </w:tabs>
              <w:ind w:left="0" w:firstLine="0"/>
              <w:rPr>
                <w:rFonts w:asciiTheme="minorHAnsi" w:hAnsiTheme="minorHAnsi" w:cstheme="minorHAnsi"/>
                <w:b w:val="0"/>
                <w:bCs w:val="0"/>
                <w:szCs w:val="24"/>
              </w:rPr>
            </w:pPr>
          </w:p>
        </w:tc>
        <w:tc>
          <w:tcPr>
            <w:tcW w:w="1611" w:type="dxa"/>
          </w:tcPr>
          <w:p w:rsidR="00AD06C8" w:rsidRDefault="00AD06C8" w:rsidP="00F76749">
            <w:pPr>
              <w:pStyle w:val="berschrift5"/>
              <w:tabs>
                <w:tab w:val="left" w:pos="1701"/>
              </w:tabs>
              <w:ind w:left="0" w:firstLine="0"/>
              <w:rPr>
                <w:rFonts w:asciiTheme="minorHAnsi" w:hAnsiTheme="minorHAnsi" w:cstheme="minorHAnsi"/>
                <w:b w:val="0"/>
                <w:bCs w:val="0"/>
                <w:szCs w:val="24"/>
              </w:rPr>
            </w:pPr>
          </w:p>
        </w:tc>
        <w:tc>
          <w:tcPr>
            <w:tcW w:w="1612" w:type="dxa"/>
          </w:tcPr>
          <w:p w:rsidR="00AD06C8" w:rsidRDefault="00AD06C8" w:rsidP="00F76749">
            <w:pPr>
              <w:pStyle w:val="berschrift5"/>
              <w:tabs>
                <w:tab w:val="left" w:pos="1701"/>
              </w:tabs>
              <w:ind w:left="0" w:firstLine="0"/>
              <w:rPr>
                <w:rFonts w:asciiTheme="minorHAnsi" w:hAnsiTheme="minorHAnsi" w:cstheme="minorHAnsi"/>
                <w:b w:val="0"/>
                <w:bCs w:val="0"/>
                <w:szCs w:val="24"/>
              </w:rPr>
            </w:pPr>
          </w:p>
        </w:tc>
        <w:tc>
          <w:tcPr>
            <w:tcW w:w="1612" w:type="dxa"/>
          </w:tcPr>
          <w:p w:rsidR="00AD06C8" w:rsidRDefault="00AD06C8" w:rsidP="00F76749">
            <w:pPr>
              <w:pStyle w:val="berschrift5"/>
              <w:tabs>
                <w:tab w:val="left" w:pos="1701"/>
              </w:tabs>
              <w:ind w:left="0" w:firstLine="0"/>
              <w:rPr>
                <w:rFonts w:asciiTheme="minorHAnsi" w:hAnsiTheme="minorHAnsi" w:cstheme="minorHAnsi"/>
                <w:b w:val="0"/>
                <w:bCs w:val="0"/>
                <w:szCs w:val="24"/>
              </w:rPr>
            </w:pPr>
          </w:p>
        </w:tc>
      </w:tr>
    </w:tbl>
    <w:p w:rsidR="00042C6B" w:rsidRPr="00AD06C8" w:rsidRDefault="00042C6B" w:rsidP="00F76749">
      <w:pPr>
        <w:pStyle w:val="berschrift5"/>
        <w:spacing w:after="0" w:afterAutospacing="0"/>
        <w:ind w:left="0" w:firstLine="0"/>
        <w:rPr>
          <w:rFonts w:asciiTheme="minorHAnsi" w:hAnsiTheme="minorHAnsi" w:cstheme="minorHAnsi"/>
          <w:b w:val="0"/>
          <w:bCs w:val="0"/>
        </w:rPr>
      </w:pPr>
    </w:p>
    <w:p w:rsidR="00B57182" w:rsidRDefault="00B57182" w:rsidP="00F76749">
      <w:pPr>
        <w:pStyle w:val="berschrift5"/>
        <w:spacing w:after="0" w:afterAutospacing="0"/>
        <w:ind w:left="0" w:firstLine="0"/>
        <w:rPr>
          <w:rFonts w:asciiTheme="minorHAnsi" w:hAnsiTheme="minorHAnsi" w:cstheme="minorHAnsi"/>
          <w:bCs w:val="0"/>
        </w:rPr>
      </w:pPr>
    </w:p>
    <w:p w:rsidR="00AD06C8" w:rsidRPr="00AD06C8" w:rsidRDefault="00AD06C8" w:rsidP="00F76749">
      <w:pPr>
        <w:pStyle w:val="berschrift5"/>
        <w:spacing w:after="0" w:afterAutospacing="0"/>
        <w:ind w:left="0" w:firstLine="0"/>
        <w:rPr>
          <w:rFonts w:asciiTheme="minorHAnsi" w:hAnsiTheme="minorHAnsi" w:cstheme="minorHAnsi"/>
          <w:bCs w:val="0"/>
        </w:rPr>
      </w:pPr>
      <w:r w:rsidRPr="00AD06C8">
        <w:rPr>
          <w:rFonts w:asciiTheme="minorHAnsi" w:hAnsiTheme="minorHAnsi" w:cstheme="minorHAnsi"/>
          <w:bCs w:val="0"/>
        </w:rPr>
        <w:t>Vervollständige:</w:t>
      </w:r>
    </w:p>
    <w:p w:rsidR="009557FD" w:rsidRDefault="00AD06C8" w:rsidP="00F76749">
      <w:pPr>
        <w:pStyle w:val="berschrift5"/>
        <w:spacing w:before="120" w:after="0" w:afterAutospacing="0" w:line="360" w:lineRule="auto"/>
        <w:ind w:left="0" w:firstLine="0"/>
        <w:rPr>
          <w:rFonts w:asciiTheme="minorHAnsi" w:hAnsiTheme="minorHAnsi" w:cstheme="minorHAnsi"/>
          <w:b w:val="0"/>
          <w:bCs w:val="0"/>
        </w:rPr>
      </w:pPr>
      <w:r>
        <w:rPr>
          <w:rFonts w:asciiTheme="minorHAnsi" w:hAnsiTheme="minorHAnsi" w:cstheme="minorHAnsi"/>
          <w:b w:val="0"/>
          <w:bCs w:val="0"/>
        </w:rPr>
        <w:t xml:space="preserve">Unedle Metalle </w:t>
      </w:r>
      <w:r w:rsidRPr="00AD06C8">
        <w:rPr>
          <w:rFonts w:asciiTheme="minorHAnsi" w:hAnsiTheme="minorHAnsi" w:cstheme="minorHAnsi"/>
          <w:b w:val="0"/>
          <w:bCs w:val="0"/>
        </w:rPr>
        <w:t>wie z.</w:t>
      </w:r>
      <w:r>
        <w:rPr>
          <w:rFonts w:asciiTheme="minorHAnsi" w:hAnsiTheme="minorHAnsi" w:cstheme="minorHAnsi"/>
          <w:b w:val="0"/>
          <w:bCs w:val="0"/>
        </w:rPr>
        <w:t> </w:t>
      </w:r>
      <w:r w:rsidRPr="00AD06C8">
        <w:rPr>
          <w:rFonts w:asciiTheme="minorHAnsi" w:hAnsiTheme="minorHAnsi" w:cstheme="minorHAnsi"/>
          <w:b w:val="0"/>
          <w:bCs w:val="0"/>
        </w:rPr>
        <w:t xml:space="preserve">B. </w:t>
      </w:r>
      <w:r>
        <w:rPr>
          <w:rFonts w:asciiTheme="minorHAnsi" w:hAnsiTheme="minorHAnsi" w:cstheme="minorHAnsi"/>
          <w:b w:val="0"/>
          <w:bCs w:val="0"/>
        </w:rPr>
        <w:t>_____________</w:t>
      </w:r>
      <w:r w:rsidRPr="00AD06C8">
        <w:rPr>
          <w:rFonts w:asciiTheme="minorHAnsi" w:hAnsiTheme="minorHAnsi" w:cstheme="minorHAnsi"/>
          <w:b w:val="0"/>
          <w:bCs w:val="0"/>
        </w:rPr>
        <w:t xml:space="preserve"> verdrängen </w:t>
      </w:r>
      <w:r>
        <w:rPr>
          <w:rFonts w:asciiTheme="minorHAnsi" w:hAnsiTheme="minorHAnsi" w:cstheme="minorHAnsi"/>
          <w:b w:val="0"/>
          <w:bCs w:val="0"/>
        </w:rPr>
        <w:t xml:space="preserve">____________ </w:t>
      </w:r>
      <w:r w:rsidRPr="00AD06C8">
        <w:rPr>
          <w:rFonts w:asciiTheme="minorHAnsi" w:hAnsiTheme="minorHAnsi" w:cstheme="minorHAnsi"/>
          <w:b w:val="0"/>
          <w:bCs w:val="0"/>
        </w:rPr>
        <w:t>Metalle, z.</w:t>
      </w:r>
      <w:r>
        <w:rPr>
          <w:rFonts w:asciiTheme="minorHAnsi" w:hAnsiTheme="minorHAnsi" w:cstheme="minorHAnsi"/>
          <w:b w:val="0"/>
          <w:bCs w:val="0"/>
        </w:rPr>
        <w:t> </w:t>
      </w:r>
      <w:r w:rsidRPr="00AD06C8">
        <w:rPr>
          <w:rFonts w:asciiTheme="minorHAnsi" w:hAnsiTheme="minorHAnsi" w:cstheme="minorHAnsi"/>
          <w:b w:val="0"/>
          <w:bCs w:val="0"/>
        </w:rPr>
        <w:t xml:space="preserve">B. </w:t>
      </w:r>
      <w:r>
        <w:rPr>
          <w:rFonts w:asciiTheme="minorHAnsi" w:hAnsiTheme="minorHAnsi" w:cstheme="minorHAnsi"/>
          <w:b w:val="0"/>
          <w:bCs w:val="0"/>
        </w:rPr>
        <w:t xml:space="preserve">_____________ </w:t>
      </w:r>
      <w:r w:rsidRPr="00AD06C8">
        <w:rPr>
          <w:rFonts w:asciiTheme="minorHAnsi" w:hAnsiTheme="minorHAnsi" w:cstheme="minorHAnsi"/>
          <w:b w:val="0"/>
          <w:bCs w:val="0"/>
        </w:rPr>
        <w:t xml:space="preserve">aus ihren Verbindungen. Da bei diesem Vorgang das unedlere </w:t>
      </w:r>
      <w:r w:rsidR="008B5964">
        <w:rPr>
          <w:rFonts w:asciiTheme="minorHAnsi" w:hAnsiTheme="minorHAnsi" w:cstheme="minorHAnsi"/>
          <w:b w:val="0"/>
          <w:bCs w:val="0"/>
        </w:rPr>
        <w:t xml:space="preserve">Metall </w:t>
      </w:r>
      <w:r w:rsidR="00E14FEA">
        <w:rPr>
          <w:rFonts w:asciiTheme="minorHAnsi" w:hAnsiTheme="minorHAnsi" w:cstheme="minorHAnsi"/>
          <w:b w:val="0"/>
          <w:bCs w:val="0"/>
        </w:rPr>
        <w:t xml:space="preserve">durch </w:t>
      </w:r>
      <w:r w:rsidR="00DA7EDD">
        <w:rPr>
          <w:rFonts w:asciiTheme="minorHAnsi" w:hAnsiTheme="minorHAnsi" w:cstheme="minorHAnsi"/>
          <w:b w:val="0"/>
          <w:bCs w:val="0"/>
        </w:rPr>
        <w:t>__________________</w:t>
      </w:r>
      <w:r w:rsidR="00DA7EDD" w:rsidRPr="00AD06C8">
        <w:rPr>
          <w:rFonts w:asciiTheme="minorHAnsi" w:hAnsiTheme="minorHAnsi" w:cstheme="minorHAnsi"/>
          <w:b w:val="0"/>
          <w:bCs w:val="0"/>
        </w:rPr>
        <w:t xml:space="preserve"> </w:t>
      </w:r>
      <w:r w:rsidR="00E14FEA">
        <w:rPr>
          <w:rFonts w:asciiTheme="minorHAnsi" w:hAnsiTheme="minorHAnsi" w:cstheme="minorHAnsi"/>
          <w:b w:val="0"/>
          <w:bCs w:val="0"/>
        </w:rPr>
        <w:t xml:space="preserve">Edelgaskonfiguration erreicht, also </w:t>
      </w:r>
      <w:r w:rsidRPr="00AD06C8">
        <w:rPr>
          <w:rFonts w:asciiTheme="minorHAnsi" w:hAnsiTheme="minorHAnsi" w:cstheme="minorHAnsi"/>
          <w:b w:val="0"/>
          <w:bCs w:val="0"/>
        </w:rPr>
        <w:t xml:space="preserve">oxidiert </w:t>
      </w:r>
      <w:r w:rsidR="00E14FEA">
        <w:rPr>
          <w:rFonts w:asciiTheme="minorHAnsi" w:hAnsiTheme="minorHAnsi" w:cstheme="minorHAnsi"/>
          <w:b w:val="0"/>
          <w:bCs w:val="0"/>
        </w:rPr>
        <w:t>wird und</w:t>
      </w:r>
      <w:r w:rsidRPr="00AD06C8">
        <w:rPr>
          <w:rFonts w:asciiTheme="minorHAnsi" w:hAnsiTheme="minorHAnsi" w:cstheme="minorHAnsi"/>
          <w:b w:val="0"/>
          <w:bCs w:val="0"/>
        </w:rPr>
        <w:t xml:space="preserve"> das Metall</w:t>
      </w:r>
      <w:r>
        <w:rPr>
          <w:rFonts w:asciiTheme="minorHAnsi" w:hAnsiTheme="minorHAnsi" w:cstheme="minorHAnsi"/>
          <w:b w:val="0"/>
          <w:bCs w:val="0"/>
        </w:rPr>
        <w:t>-Ion</w:t>
      </w:r>
      <w:r w:rsidRPr="00AD06C8">
        <w:rPr>
          <w:rFonts w:asciiTheme="minorHAnsi" w:hAnsiTheme="minorHAnsi" w:cstheme="minorHAnsi"/>
          <w:b w:val="0"/>
          <w:bCs w:val="0"/>
        </w:rPr>
        <w:t xml:space="preserve"> des edleren Metalls </w:t>
      </w:r>
      <w:r w:rsidR="00E14FEA">
        <w:rPr>
          <w:rFonts w:asciiTheme="minorHAnsi" w:hAnsiTheme="minorHAnsi" w:cstheme="minorHAnsi"/>
          <w:b w:val="0"/>
          <w:bCs w:val="0"/>
        </w:rPr>
        <w:t>_____________</w:t>
      </w:r>
      <w:r w:rsidR="00E14FEA" w:rsidRPr="00AD06C8">
        <w:rPr>
          <w:rFonts w:asciiTheme="minorHAnsi" w:hAnsiTheme="minorHAnsi" w:cstheme="minorHAnsi"/>
          <w:b w:val="0"/>
          <w:bCs w:val="0"/>
        </w:rPr>
        <w:t xml:space="preserve"> </w:t>
      </w:r>
      <w:r w:rsidRPr="00AD06C8">
        <w:rPr>
          <w:rFonts w:asciiTheme="minorHAnsi" w:hAnsiTheme="minorHAnsi" w:cstheme="minorHAnsi"/>
          <w:b w:val="0"/>
          <w:bCs w:val="0"/>
        </w:rPr>
        <w:t xml:space="preserve">wird, spricht man </w:t>
      </w:r>
      <w:r w:rsidR="008B5964">
        <w:rPr>
          <w:rFonts w:asciiTheme="minorHAnsi" w:hAnsiTheme="minorHAnsi" w:cstheme="minorHAnsi"/>
          <w:b w:val="0"/>
          <w:bCs w:val="0"/>
        </w:rPr>
        <w:t xml:space="preserve">bei dieser Rangordnung </w:t>
      </w:r>
      <w:r w:rsidRPr="00AD06C8">
        <w:rPr>
          <w:rFonts w:asciiTheme="minorHAnsi" w:hAnsiTheme="minorHAnsi" w:cstheme="minorHAnsi"/>
          <w:b w:val="0"/>
          <w:bCs w:val="0"/>
        </w:rPr>
        <w:t xml:space="preserve">auch von der </w:t>
      </w:r>
      <w:r w:rsidR="00E14FEA">
        <w:rPr>
          <w:rFonts w:asciiTheme="minorHAnsi" w:hAnsiTheme="minorHAnsi" w:cstheme="minorHAnsi"/>
          <w:b w:val="0"/>
          <w:bCs w:val="0"/>
        </w:rPr>
        <w:t>_____</w:t>
      </w:r>
      <w:r w:rsidR="008B5964">
        <w:rPr>
          <w:rFonts w:asciiTheme="minorHAnsi" w:hAnsiTheme="minorHAnsi" w:cstheme="minorHAnsi"/>
          <w:b w:val="0"/>
          <w:bCs w:val="0"/>
        </w:rPr>
        <w:t>____</w:t>
      </w:r>
      <w:r w:rsidR="00E14FEA">
        <w:rPr>
          <w:rFonts w:asciiTheme="minorHAnsi" w:hAnsiTheme="minorHAnsi" w:cstheme="minorHAnsi"/>
          <w:b w:val="0"/>
          <w:bCs w:val="0"/>
        </w:rPr>
        <w:t>________</w:t>
      </w:r>
      <w:r w:rsidR="00E14FEA" w:rsidRPr="00AD06C8">
        <w:rPr>
          <w:rFonts w:asciiTheme="minorHAnsi" w:hAnsiTheme="minorHAnsi" w:cstheme="minorHAnsi"/>
          <w:b w:val="0"/>
          <w:bCs w:val="0"/>
        </w:rPr>
        <w:t xml:space="preserve"> </w:t>
      </w:r>
      <w:r w:rsidR="00E14FEA">
        <w:rPr>
          <w:rFonts w:asciiTheme="minorHAnsi" w:hAnsiTheme="minorHAnsi" w:cstheme="minorHAnsi"/>
          <w:b w:val="0"/>
          <w:bCs w:val="0"/>
        </w:rPr>
        <w:t>der Metalle.</w:t>
      </w:r>
    </w:p>
    <w:p w:rsidR="009557FD" w:rsidRDefault="009557FD" w:rsidP="00F76749">
      <w:pPr>
        <w:jc w:val="both"/>
        <w:rPr>
          <w:color w:val="000000"/>
          <w:sz w:val="24"/>
        </w:rPr>
      </w:pPr>
      <w:r>
        <w:br w:type="page"/>
      </w:r>
    </w:p>
    <w:p w:rsidR="00847767" w:rsidRPr="00235E6A" w:rsidRDefault="00847767" w:rsidP="00F76749">
      <w:pPr>
        <w:pStyle w:val="berschrift4"/>
        <w:rPr>
          <w:rFonts w:asciiTheme="minorHAnsi" w:hAnsiTheme="minorHAnsi" w:cstheme="minorHAnsi"/>
          <w:b/>
          <w:bCs/>
          <w:szCs w:val="24"/>
        </w:rPr>
      </w:pPr>
      <w:r w:rsidRPr="00235E6A">
        <w:rPr>
          <w:rFonts w:asciiTheme="minorHAnsi" w:hAnsiTheme="minorHAnsi" w:cstheme="minorHAnsi"/>
          <w:b/>
          <w:bCs/>
          <w:szCs w:val="24"/>
        </w:rPr>
        <w:lastRenderedPageBreak/>
        <w:t>Vergleiche das Verhalten von Metallen gegenüber den wässrigen Lösungen ihrer Salze</w:t>
      </w:r>
    </w:p>
    <w:p w:rsidR="00847767" w:rsidRPr="00235E6A" w:rsidRDefault="00847767" w:rsidP="00F76749">
      <w:pPr>
        <w:spacing w:after="120"/>
        <w:ind w:left="1560" w:hanging="1560"/>
        <w:jc w:val="both"/>
        <w:rPr>
          <w:rFonts w:asciiTheme="minorHAnsi" w:hAnsiTheme="minorHAnsi" w:cstheme="minorHAnsi"/>
          <w:sz w:val="24"/>
          <w:szCs w:val="24"/>
        </w:rPr>
      </w:pPr>
      <w:r w:rsidRPr="00235E6A">
        <w:rPr>
          <w:rFonts w:asciiTheme="minorHAnsi" w:hAnsiTheme="minorHAnsi" w:cstheme="minorHAnsi"/>
          <w:b/>
          <w:sz w:val="24"/>
          <w:szCs w:val="24"/>
        </w:rPr>
        <w:t>Geräte</w:t>
      </w:r>
      <w:r w:rsidRPr="00235E6A">
        <w:rPr>
          <w:rFonts w:asciiTheme="minorHAnsi" w:hAnsiTheme="minorHAnsi" w:cstheme="minorHAnsi"/>
          <w:b/>
          <w:sz w:val="24"/>
          <w:szCs w:val="24"/>
        </w:rPr>
        <w:tab/>
      </w:r>
      <w:r w:rsidRPr="00235E6A">
        <w:rPr>
          <w:rFonts w:asciiTheme="minorHAnsi" w:hAnsiTheme="minorHAnsi" w:cstheme="minorHAnsi"/>
          <w:sz w:val="24"/>
          <w:szCs w:val="24"/>
        </w:rPr>
        <w:t>Becherglas 250 m</w:t>
      </w:r>
      <w:r>
        <w:rPr>
          <w:rFonts w:asciiTheme="minorHAnsi" w:hAnsiTheme="minorHAnsi" w:cstheme="minorHAnsi"/>
          <w:sz w:val="24"/>
          <w:szCs w:val="24"/>
        </w:rPr>
        <w:t>L</w:t>
      </w:r>
      <w:r w:rsidRPr="00235E6A">
        <w:rPr>
          <w:rFonts w:asciiTheme="minorHAnsi" w:hAnsiTheme="minorHAnsi" w:cstheme="minorHAnsi"/>
          <w:sz w:val="24"/>
          <w:szCs w:val="24"/>
        </w:rPr>
        <w:t xml:space="preserve"> mit Deckel, Stabelektroden aus Blei, Kupfer und </w:t>
      </w:r>
      <w:r>
        <w:rPr>
          <w:rFonts w:asciiTheme="minorHAnsi" w:hAnsiTheme="minorHAnsi" w:cstheme="minorHAnsi"/>
          <w:sz w:val="24"/>
          <w:szCs w:val="24"/>
        </w:rPr>
        <w:t>Silber</w:t>
      </w:r>
      <w:r w:rsidRPr="00235E6A">
        <w:rPr>
          <w:rFonts w:asciiTheme="minorHAnsi" w:hAnsiTheme="minorHAnsi" w:cstheme="minorHAnsi"/>
          <w:sz w:val="24"/>
          <w:szCs w:val="24"/>
        </w:rPr>
        <w:t xml:space="preserve">, </w:t>
      </w:r>
      <w:proofErr w:type="spellStart"/>
      <w:r>
        <w:rPr>
          <w:rFonts w:asciiTheme="minorHAnsi" w:hAnsiTheme="minorHAnsi" w:cstheme="minorHAnsi"/>
          <w:sz w:val="24"/>
          <w:szCs w:val="24"/>
        </w:rPr>
        <w:t>Putz</w:t>
      </w:r>
      <w:r w:rsidR="000F6159">
        <w:rPr>
          <w:rFonts w:asciiTheme="minorHAnsi" w:hAnsiTheme="minorHAnsi" w:cstheme="minorHAnsi"/>
          <w:sz w:val="24"/>
          <w:szCs w:val="24"/>
        </w:rPr>
        <w:softHyphen/>
      </w:r>
      <w:r>
        <w:rPr>
          <w:rFonts w:asciiTheme="minorHAnsi" w:hAnsiTheme="minorHAnsi" w:cstheme="minorHAnsi"/>
          <w:sz w:val="24"/>
          <w:szCs w:val="24"/>
        </w:rPr>
        <w:t>vlies</w:t>
      </w:r>
      <w:proofErr w:type="spellEnd"/>
      <w:r>
        <w:rPr>
          <w:rFonts w:asciiTheme="minorHAnsi" w:hAnsiTheme="minorHAnsi" w:cstheme="minorHAnsi"/>
          <w:sz w:val="24"/>
          <w:szCs w:val="24"/>
        </w:rPr>
        <w:t xml:space="preserve">, Uhr, </w:t>
      </w:r>
      <w:r w:rsidRPr="00235E6A">
        <w:rPr>
          <w:rFonts w:asciiTheme="minorHAnsi" w:hAnsiTheme="minorHAnsi" w:cstheme="minorHAnsi"/>
          <w:sz w:val="24"/>
          <w:szCs w:val="24"/>
        </w:rPr>
        <w:t>Glasrührstab, Wiegesatz: Waage, Porzellanschale, Pinsel, Spatel</w:t>
      </w:r>
    </w:p>
    <w:p w:rsidR="00847767" w:rsidRDefault="00847767" w:rsidP="00F76749">
      <w:pPr>
        <w:spacing w:after="120"/>
        <w:ind w:left="1559" w:hanging="1559"/>
        <w:jc w:val="both"/>
        <w:rPr>
          <w:rFonts w:asciiTheme="minorHAnsi" w:hAnsiTheme="minorHAnsi" w:cstheme="minorHAnsi"/>
          <w:sz w:val="24"/>
          <w:szCs w:val="24"/>
        </w:rPr>
      </w:pPr>
      <w:r w:rsidRPr="00235E6A">
        <w:rPr>
          <w:rFonts w:asciiTheme="minorHAnsi" w:hAnsiTheme="minorHAnsi" w:cstheme="minorHAnsi"/>
          <w:b/>
          <w:sz w:val="24"/>
          <w:szCs w:val="24"/>
        </w:rPr>
        <w:t>Chemikalien</w:t>
      </w:r>
      <w:r w:rsidRPr="00235E6A">
        <w:rPr>
          <w:rFonts w:asciiTheme="minorHAnsi" w:hAnsiTheme="minorHAnsi" w:cstheme="minorHAnsi"/>
          <w:sz w:val="24"/>
          <w:szCs w:val="24"/>
        </w:rPr>
        <w:tab/>
        <w:t>je 0,5 g Ku</w:t>
      </w:r>
      <w:r w:rsidRPr="00235E6A">
        <w:rPr>
          <w:rFonts w:asciiTheme="minorHAnsi" w:hAnsiTheme="minorHAnsi" w:cstheme="minorHAnsi"/>
          <w:sz w:val="24"/>
          <w:szCs w:val="24"/>
        </w:rPr>
        <w:t>p</w:t>
      </w:r>
      <w:r w:rsidRPr="00235E6A">
        <w:rPr>
          <w:rFonts w:asciiTheme="minorHAnsi" w:hAnsiTheme="minorHAnsi" w:cstheme="minorHAnsi"/>
          <w:sz w:val="24"/>
          <w:szCs w:val="24"/>
        </w:rPr>
        <w:t xml:space="preserve">fersulfat, Bleinitrat, </w:t>
      </w:r>
      <w:r>
        <w:rPr>
          <w:rFonts w:asciiTheme="minorHAnsi" w:hAnsiTheme="minorHAnsi" w:cstheme="minorHAnsi"/>
          <w:sz w:val="24"/>
          <w:szCs w:val="24"/>
        </w:rPr>
        <w:t>Silbernitrat</w:t>
      </w:r>
      <w:r w:rsidRPr="00235E6A">
        <w:rPr>
          <w:rFonts w:asciiTheme="minorHAnsi" w:hAnsiTheme="minorHAnsi" w:cstheme="minorHAnsi"/>
          <w:sz w:val="24"/>
          <w:szCs w:val="24"/>
        </w:rPr>
        <w:t>, dest. Wasser</w:t>
      </w:r>
    </w:p>
    <w:p w:rsidR="008619C1" w:rsidRPr="00235E6A" w:rsidRDefault="008619C1" w:rsidP="00F76749">
      <w:pPr>
        <w:spacing w:after="120"/>
        <w:ind w:left="1559" w:hanging="1559"/>
        <w:jc w:val="both"/>
        <w:rPr>
          <w:rFonts w:asciiTheme="minorHAnsi" w:hAnsiTheme="minorHAnsi" w:cstheme="minorHAnsi"/>
          <w:sz w:val="24"/>
          <w:szCs w:val="24"/>
        </w:rPr>
      </w:pPr>
      <w:r>
        <w:rPr>
          <w:rFonts w:asciiTheme="minorHAnsi" w:hAnsiTheme="minorHAnsi" w:cstheme="minorHAnsi"/>
          <w:b/>
          <w:sz w:val="24"/>
          <w:szCs w:val="24"/>
        </w:rPr>
        <w:t>UVV</w:t>
      </w:r>
      <w:r>
        <w:rPr>
          <w:rFonts w:asciiTheme="minorHAnsi" w:hAnsiTheme="minorHAnsi" w:cstheme="minorHAnsi"/>
          <w:b/>
          <w:sz w:val="24"/>
          <w:szCs w:val="24"/>
        </w:rPr>
        <w:tab/>
      </w:r>
      <w:r w:rsidRPr="008619C1">
        <w:rPr>
          <w:rFonts w:asciiTheme="minorHAnsi" w:hAnsiTheme="minorHAnsi" w:cstheme="minorHAnsi"/>
          <w:sz w:val="24"/>
          <w:szCs w:val="24"/>
        </w:rPr>
        <w:t>Beachte die R- und S-Sätze der verwendeten Chemikalien!</w:t>
      </w:r>
    </w:p>
    <w:p w:rsidR="00847767" w:rsidRPr="00235E6A" w:rsidRDefault="00847767" w:rsidP="00F76749">
      <w:pPr>
        <w:pStyle w:val="berschrift5"/>
        <w:spacing w:after="120" w:afterAutospacing="0"/>
        <w:ind w:left="1559" w:hanging="1559"/>
        <w:rPr>
          <w:rFonts w:asciiTheme="minorHAnsi" w:hAnsiTheme="minorHAnsi" w:cstheme="minorHAnsi"/>
          <w:b w:val="0"/>
          <w:bCs w:val="0"/>
          <w:szCs w:val="24"/>
        </w:rPr>
      </w:pPr>
      <w:r w:rsidRPr="00235E6A">
        <w:rPr>
          <w:rFonts w:asciiTheme="minorHAnsi" w:hAnsiTheme="minorHAnsi" w:cstheme="minorHAnsi"/>
          <w:szCs w:val="24"/>
        </w:rPr>
        <w:t>Durchführung</w:t>
      </w:r>
      <w:r w:rsidRPr="00235E6A">
        <w:rPr>
          <w:rFonts w:asciiTheme="minorHAnsi" w:hAnsiTheme="minorHAnsi" w:cstheme="minorHAnsi"/>
          <w:szCs w:val="24"/>
        </w:rPr>
        <w:tab/>
      </w:r>
      <w:r w:rsidRPr="00235E6A">
        <w:rPr>
          <w:rFonts w:asciiTheme="minorHAnsi" w:hAnsiTheme="minorHAnsi" w:cstheme="minorHAnsi"/>
          <w:b w:val="0"/>
          <w:szCs w:val="24"/>
        </w:rPr>
        <w:t>Löse ein Metallsalz in 100 mL Wasser und tauche die gereinigten Stabelektroden</w:t>
      </w:r>
      <w:r w:rsidRPr="00235E6A">
        <w:rPr>
          <w:rFonts w:asciiTheme="minorHAnsi" w:hAnsiTheme="minorHAnsi" w:cstheme="minorHAnsi"/>
          <w:b w:val="0"/>
          <w:bCs w:val="0"/>
          <w:szCs w:val="24"/>
        </w:rPr>
        <w:t xml:space="preserve"> der anderen beiden Metalle ca. zwei Minuten in diese Lösung. Notiere in der u.a. Tabelle, an welchen Stäben eine chemische Reaktion zu beobachten ist</w:t>
      </w:r>
      <w:r>
        <w:rPr>
          <w:rFonts w:asciiTheme="minorHAnsi" w:hAnsiTheme="minorHAnsi" w:cstheme="minorHAnsi"/>
          <w:b w:val="0"/>
          <w:bCs w:val="0"/>
          <w:szCs w:val="24"/>
        </w:rPr>
        <w:t xml:space="preserve"> </w:t>
      </w:r>
      <w:proofErr w:type="gramStart"/>
      <w:r>
        <w:rPr>
          <w:rFonts w:asciiTheme="minorHAnsi" w:hAnsiTheme="minorHAnsi" w:cstheme="minorHAnsi"/>
          <w:b w:val="0"/>
          <w:bCs w:val="0"/>
          <w:szCs w:val="24"/>
        </w:rPr>
        <w:t>( +</w:t>
      </w:r>
      <w:proofErr w:type="gramEnd"/>
      <w:r>
        <w:rPr>
          <w:rFonts w:asciiTheme="minorHAnsi" w:hAnsiTheme="minorHAnsi" w:cstheme="minorHAnsi"/>
          <w:b w:val="0"/>
          <w:bCs w:val="0"/>
          <w:szCs w:val="24"/>
        </w:rPr>
        <w:t xml:space="preserve"> / - )</w:t>
      </w:r>
      <w:r w:rsidRPr="00235E6A">
        <w:rPr>
          <w:rFonts w:asciiTheme="minorHAnsi" w:hAnsiTheme="minorHAnsi" w:cstheme="minorHAnsi"/>
          <w:b w:val="0"/>
          <w:bCs w:val="0"/>
          <w:szCs w:val="24"/>
        </w:rPr>
        <w:t>.</w:t>
      </w:r>
      <w:r>
        <w:rPr>
          <w:rFonts w:asciiTheme="minorHAnsi" w:hAnsiTheme="minorHAnsi" w:cstheme="minorHAnsi"/>
          <w:b w:val="0"/>
          <w:bCs w:val="0"/>
          <w:szCs w:val="24"/>
        </w:rPr>
        <w:t xml:space="preserve"> </w:t>
      </w:r>
      <w:r w:rsidRPr="00235E6A">
        <w:rPr>
          <w:rFonts w:asciiTheme="minorHAnsi" w:hAnsiTheme="minorHAnsi" w:cstheme="minorHAnsi"/>
          <w:b w:val="0"/>
          <w:bCs w:val="0"/>
          <w:szCs w:val="24"/>
        </w:rPr>
        <w:t>Entsorge die Lösung im Sammelbehälter „Schwermetallsalze“, spüle das Becher</w:t>
      </w:r>
      <w:r w:rsidR="000F6159">
        <w:rPr>
          <w:rFonts w:asciiTheme="minorHAnsi" w:hAnsiTheme="minorHAnsi" w:cstheme="minorHAnsi"/>
          <w:b w:val="0"/>
          <w:bCs w:val="0"/>
          <w:szCs w:val="24"/>
        </w:rPr>
        <w:softHyphen/>
      </w:r>
      <w:r w:rsidRPr="00235E6A">
        <w:rPr>
          <w:rFonts w:asciiTheme="minorHAnsi" w:hAnsiTheme="minorHAnsi" w:cstheme="minorHAnsi"/>
          <w:b w:val="0"/>
          <w:bCs w:val="0"/>
          <w:szCs w:val="24"/>
        </w:rPr>
        <w:t>glas und wiederhole den Versuch mit den anderen Metallsalzen entsprechend.</w:t>
      </w:r>
    </w:p>
    <w:p w:rsidR="00847767" w:rsidRPr="00235E6A" w:rsidRDefault="00847767" w:rsidP="00F76749">
      <w:pPr>
        <w:pStyle w:val="berschrift5"/>
        <w:spacing w:after="0" w:afterAutospacing="0"/>
        <w:ind w:left="1560" w:hanging="1560"/>
        <w:rPr>
          <w:rFonts w:asciiTheme="minorHAnsi" w:hAnsiTheme="minorHAnsi" w:cstheme="minorHAnsi"/>
          <w:bCs w:val="0"/>
          <w:szCs w:val="24"/>
        </w:rPr>
      </w:pPr>
      <w:r w:rsidRPr="00235E6A">
        <w:rPr>
          <w:rFonts w:asciiTheme="minorHAnsi" w:hAnsiTheme="minorHAnsi" w:cstheme="minorHAnsi"/>
          <w:bCs w:val="0"/>
          <w:szCs w:val="24"/>
        </w:rPr>
        <w:t>Beobachtung</w:t>
      </w:r>
      <w:r w:rsidRPr="00235E6A">
        <w:rPr>
          <w:rFonts w:asciiTheme="minorHAnsi" w:hAnsiTheme="minorHAnsi" w:cstheme="minorHAnsi"/>
          <w:bCs w:val="0"/>
          <w:szCs w:val="24"/>
        </w:rPr>
        <w:tab/>
      </w:r>
    </w:p>
    <w:tbl>
      <w:tblPr>
        <w:tblStyle w:val="Tabellengitternetz"/>
        <w:tblpPr w:leftFromText="141" w:rightFromText="141" w:vertAnchor="text" w:tblpX="1668" w:tblpY="1"/>
        <w:tblOverlap w:val="never"/>
        <w:tblW w:w="0" w:type="auto"/>
        <w:tblLook w:val="04A0"/>
      </w:tblPr>
      <w:tblGrid>
        <w:gridCol w:w="2019"/>
        <w:gridCol w:w="2020"/>
        <w:gridCol w:w="2020"/>
        <w:gridCol w:w="2020"/>
      </w:tblGrid>
      <w:tr w:rsidR="00847767" w:rsidTr="006B6BB0">
        <w:tc>
          <w:tcPr>
            <w:tcW w:w="2019" w:type="dxa"/>
            <w:vAlign w:val="center"/>
          </w:tcPr>
          <w:p w:rsidR="00847767" w:rsidRDefault="00847767" w:rsidP="00F76749">
            <w:pPr>
              <w:pStyle w:val="berschrift5"/>
              <w:spacing w:before="120" w:after="120" w:afterAutospacing="0"/>
              <w:ind w:left="0" w:firstLine="0"/>
              <w:jc w:val="center"/>
              <w:rPr>
                <w:rFonts w:asciiTheme="minorHAnsi" w:hAnsiTheme="minorHAnsi" w:cstheme="minorHAnsi"/>
                <w:bCs w:val="0"/>
                <w:szCs w:val="24"/>
              </w:rPr>
            </w:pPr>
          </w:p>
        </w:tc>
        <w:tc>
          <w:tcPr>
            <w:tcW w:w="2020" w:type="dxa"/>
            <w:vAlign w:val="center"/>
          </w:tcPr>
          <w:p w:rsidR="00847767" w:rsidRPr="00235E6A" w:rsidRDefault="00847767" w:rsidP="00F76749">
            <w:pPr>
              <w:pStyle w:val="berschrift5"/>
              <w:spacing w:after="0" w:afterAutospacing="0"/>
              <w:ind w:left="0" w:firstLine="0"/>
              <w:jc w:val="center"/>
              <w:rPr>
                <w:rFonts w:asciiTheme="minorHAnsi" w:hAnsiTheme="minorHAnsi" w:cstheme="minorHAnsi"/>
                <w:b w:val="0"/>
                <w:bCs w:val="0"/>
                <w:szCs w:val="24"/>
              </w:rPr>
            </w:pPr>
            <w:r w:rsidRPr="00235E6A">
              <w:rPr>
                <w:rFonts w:asciiTheme="minorHAnsi" w:hAnsiTheme="minorHAnsi" w:cstheme="minorHAnsi"/>
                <w:b w:val="0"/>
                <w:bCs w:val="0"/>
                <w:szCs w:val="24"/>
              </w:rPr>
              <w:t>Cu</w:t>
            </w:r>
            <w:r w:rsidRPr="00235E6A">
              <w:rPr>
                <w:rFonts w:asciiTheme="minorHAnsi" w:hAnsiTheme="minorHAnsi" w:cstheme="minorHAnsi"/>
                <w:b w:val="0"/>
                <w:bCs w:val="0"/>
                <w:szCs w:val="24"/>
                <w:vertAlign w:val="superscript"/>
              </w:rPr>
              <w:t>2+</w:t>
            </w: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r>
              <w:rPr>
                <w:rFonts w:asciiTheme="minorHAnsi" w:hAnsiTheme="minorHAnsi" w:cstheme="minorHAnsi"/>
                <w:b w:val="0"/>
                <w:bCs w:val="0"/>
                <w:szCs w:val="24"/>
              </w:rPr>
              <w:t>Pb</w:t>
            </w:r>
            <w:r w:rsidRPr="00235E6A">
              <w:rPr>
                <w:rFonts w:asciiTheme="minorHAnsi" w:hAnsiTheme="minorHAnsi" w:cstheme="minorHAnsi"/>
                <w:b w:val="0"/>
                <w:bCs w:val="0"/>
                <w:szCs w:val="24"/>
                <w:vertAlign w:val="superscript"/>
              </w:rPr>
              <w:t>2+</w:t>
            </w: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r>
              <w:rPr>
                <w:rFonts w:asciiTheme="minorHAnsi" w:hAnsiTheme="minorHAnsi" w:cstheme="minorHAnsi"/>
                <w:b w:val="0"/>
                <w:bCs w:val="0"/>
                <w:szCs w:val="24"/>
              </w:rPr>
              <w:t>Ag</w:t>
            </w:r>
            <w:r w:rsidRPr="00235E6A">
              <w:rPr>
                <w:rFonts w:asciiTheme="minorHAnsi" w:hAnsiTheme="minorHAnsi" w:cstheme="minorHAnsi"/>
                <w:b w:val="0"/>
                <w:bCs w:val="0"/>
                <w:szCs w:val="24"/>
                <w:vertAlign w:val="superscript"/>
              </w:rPr>
              <w:t>+</w:t>
            </w:r>
          </w:p>
        </w:tc>
      </w:tr>
      <w:tr w:rsidR="00847767" w:rsidTr="006B6BB0">
        <w:tc>
          <w:tcPr>
            <w:tcW w:w="2019" w:type="dxa"/>
            <w:vAlign w:val="center"/>
          </w:tcPr>
          <w:p w:rsidR="00847767" w:rsidRDefault="00847767" w:rsidP="00F76749">
            <w:pPr>
              <w:pStyle w:val="berschrift5"/>
              <w:spacing w:before="120" w:after="120" w:afterAutospacing="0"/>
              <w:ind w:left="0" w:firstLine="0"/>
              <w:jc w:val="center"/>
              <w:rPr>
                <w:rFonts w:asciiTheme="minorHAnsi" w:hAnsiTheme="minorHAnsi" w:cstheme="minorHAnsi"/>
                <w:bCs w:val="0"/>
                <w:szCs w:val="24"/>
              </w:rPr>
            </w:pPr>
            <w:r w:rsidRPr="00235E6A">
              <w:rPr>
                <w:rFonts w:asciiTheme="minorHAnsi" w:hAnsiTheme="minorHAnsi" w:cstheme="minorHAnsi"/>
                <w:b w:val="0"/>
                <w:bCs w:val="0"/>
                <w:szCs w:val="24"/>
              </w:rPr>
              <w:t>Cu</w:t>
            </w:r>
          </w:p>
        </w:tc>
        <w:tc>
          <w:tcPr>
            <w:tcW w:w="2020" w:type="dxa"/>
            <w:shd w:val="clear" w:color="auto" w:fill="BFBFBF" w:themeFill="background1" w:themeFillShade="BF"/>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r>
      <w:tr w:rsidR="00847767" w:rsidTr="006B6BB0">
        <w:tc>
          <w:tcPr>
            <w:tcW w:w="2019" w:type="dxa"/>
            <w:vAlign w:val="center"/>
          </w:tcPr>
          <w:p w:rsidR="00847767" w:rsidRDefault="00847767" w:rsidP="00F76749">
            <w:pPr>
              <w:pStyle w:val="berschrift5"/>
              <w:spacing w:before="120" w:after="120" w:afterAutospacing="0"/>
              <w:ind w:left="0" w:firstLine="0"/>
              <w:jc w:val="center"/>
              <w:rPr>
                <w:rFonts w:asciiTheme="minorHAnsi" w:hAnsiTheme="minorHAnsi" w:cstheme="minorHAnsi"/>
                <w:bCs w:val="0"/>
                <w:szCs w:val="24"/>
              </w:rPr>
            </w:pPr>
            <w:r>
              <w:rPr>
                <w:rFonts w:asciiTheme="minorHAnsi" w:hAnsiTheme="minorHAnsi" w:cstheme="minorHAnsi"/>
                <w:b w:val="0"/>
                <w:bCs w:val="0"/>
                <w:szCs w:val="24"/>
              </w:rPr>
              <w:t>Pb</w:t>
            </w: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shd w:val="clear" w:color="auto" w:fill="BFBFBF" w:themeFill="background1" w:themeFillShade="BF"/>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r>
      <w:tr w:rsidR="00847767" w:rsidTr="006B6BB0">
        <w:tc>
          <w:tcPr>
            <w:tcW w:w="2019" w:type="dxa"/>
            <w:vAlign w:val="center"/>
          </w:tcPr>
          <w:p w:rsidR="00847767" w:rsidRDefault="00847767" w:rsidP="00F76749">
            <w:pPr>
              <w:pStyle w:val="berschrift5"/>
              <w:spacing w:before="120" w:after="120" w:afterAutospacing="0"/>
              <w:ind w:left="0" w:firstLine="0"/>
              <w:jc w:val="center"/>
              <w:rPr>
                <w:rFonts w:asciiTheme="minorHAnsi" w:hAnsiTheme="minorHAnsi" w:cstheme="minorHAnsi"/>
                <w:b w:val="0"/>
                <w:bCs w:val="0"/>
                <w:szCs w:val="24"/>
              </w:rPr>
            </w:pPr>
            <w:r>
              <w:rPr>
                <w:rFonts w:asciiTheme="minorHAnsi" w:hAnsiTheme="minorHAnsi" w:cstheme="minorHAnsi"/>
                <w:b w:val="0"/>
                <w:bCs w:val="0"/>
                <w:szCs w:val="24"/>
              </w:rPr>
              <w:t>Ag</w:t>
            </w: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shd w:val="clear" w:color="auto" w:fill="BFBFBF" w:themeFill="background1" w:themeFillShade="BF"/>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r>
    </w:tbl>
    <w:p w:rsidR="00847767" w:rsidRDefault="00847767" w:rsidP="00F76749">
      <w:pPr>
        <w:pStyle w:val="berschrift5"/>
        <w:spacing w:after="0" w:afterAutospacing="0"/>
        <w:ind w:left="1560" w:hanging="1560"/>
        <w:rPr>
          <w:rFonts w:asciiTheme="minorHAnsi" w:hAnsiTheme="minorHAnsi" w:cstheme="minorHAnsi"/>
          <w:bCs w:val="0"/>
          <w:szCs w:val="24"/>
        </w:rPr>
      </w:pPr>
    </w:p>
    <w:p w:rsidR="00847767" w:rsidRPr="00235E6A" w:rsidRDefault="00847767" w:rsidP="00F76749">
      <w:pPr>
        <w:pStyle w:val="berschrift5"/>
        <w:spacing w:after="0" w:afterAutospacing="0"/>
        <w:ind w:left="1560" w:hanging="1560"/>
        <w:rPr>
          <w:rFonts w:asciiTheme="minorHAnsi" w:hAnsiTheme="minorHAnsi" w:cstheme="minorHAnsi"/>
          <w:bCs w:val="0"/>
          <w:szCs w:val="24"/>
        </w:rPr>
      </w:pPr>
      <w:r>
        <w:rPr>
          <w:rFonts w:asciiTheme="minorHAnsi" w:hAnsiTheme="minorHAnsi" w:cstheme="minorHAnsi"/>
          <w:bCs w:val="0"/>
          <w:szCs w:val="24"/>
        </w:rPr>
        <w:br w:type="textWrapping" w:clear="all"/>
      </w:r>
    </w:p>
    <w:p w:rsidR="00847767" w:rsidRDefault="00847767" w:rsidP="00F76749">
      <w:pPr>
        <w:pStyle w:val="berschrift5"/>
        <w:spacing w:after="0" w:afterAutospacing="0"/>
        <w:ind w:left="1560" w:hanging="1560"/>
        <w:rPr>
          <w:rFonts w:asciiTheme="minorHAnsi" w:hAnsiTheme="minorHAnsi" w:cstheme="minorHAnsi"/>
          <w:b w:val="0"/>
          <w:bCs w:val="0"/>
          <w:szCs w:val="24"/>
        </w:rPr>
      </w:pPr>
      <w:r w:rsidRPr="00235E6A">
        <w:rPr>
          <w:rFonts w:asciiTheme="minorHAnsi" w:hAnsiTheme="minorHAnsi" w:cstheme="minorHAnsi"/>
          <w:szCs w:val="24"/>
        </w:rPr>
        <w:t>Auswertung</w:t>
      </w:r>
      <w:r w:rsidRPr="00235E6A">
        <w:rPr>
          <w:rFonts w:asciiTheme="minorHAnsi" w:hAnsiTheme="minorHAnsi" w:cstheme="minorHAnsi"/>
          <w:b w:val="0"/>
          <w:bCs w:val="0"/>
          <w:szCs w:val="24"/>
        </w:rPr>
        <w:tab/>
      </w:r>
      <w:r>
        <w:rPr>
          <w:rFonts w:asciiTheme="minorHAnsi" w:hAnsiTheme="minorHAnsi" w:cstheme="minorHAnsi"/>
          <w:b w:val="0"/>
          <w:bCs w:val="0"/>
          <w:szCs w:val="24"/>
        </w:rPr>
        <w:t>Leite aus der Tabelle eine „Rangordnung“ dieser Metalle ab. Notiere hierbei ganz links das Metall, welches von allen das größte Bestreben hat, die anderen Metalle aus ihren Salzen zu verdrängen, d. h. durch Elektronenabgabe in Ionenform über</w:t>
      </w:r>
      <w:r w:rsidR="000F6159">
        <w:rPr>
          <w:rFonts w:asciiTheme="minorHAnsi" w:hAnsiTheme="minorHAnsi" w:cstheme="minorHAnsi"/>
          <w:b w:val="0"/>
          <w:bCs w:val="0"/>
          <w:szCs w:val="24"/>
        </w:rPr>
        <w:softHyphen/>
      </w:r>
      <w:r>
        <w:rPr>
          <w:rFonts w:asciiTheme="minorHAnsi" w:hAnsiTheme="minorHAnsi" w:cstheme="minorHAnsi"/>
          <w:b w:val="0"/>
          <w:bCs w:val="0"/>
          <w:szCs w:val="24"/>
        </w:rPr>
        <w:t>zugehen:</w:t>
      </w:r>
    </w:p>
    <w:tbl>
      <w:tblPr>
        <w:tblStyle w:val="Tabellengitternetz"/>
        <w:tblW w:w="0" w:type="auto"/>
        <w:tblInd w:w="1668" w:type="dxa"/>
        <w:tblLook w:val="04A0"/>
      </w:tblPr>
      <w:tblGrid>
        <w:gridCol w:w="2019"/>
        <w:gridCol w:w="2020"/>
        <w:gridCol w:w="2020"/>
        <w:gridCol w:w="2020"/>
      </w:tblGrid>
      <w:tr w:rsidR="00847767" w:rsidTr="006B6BB0">
        <w:tc>
          <w:tcPr>
            <w:tcW w:w="2019" w:type="dxa"/>
            <w:tcBorders>
              <w:top w:val="nil"/>
              <w:left w:val="nil"/>
              <w:bottom w:val="nil"/>
              <w:right w:val="single" w:sz="4" w:space="0" w:color="auto"/>
            </w:tcBorders>
            <w:vAlign w:val="center"/>
          </w:tcPr>
          <w:p w:rsidR="00847767" w:rsidRDefault="00847767" w:rsidP="00F76749">
            <w:pPr>
              <w:pStyle w:val="berschrift5"/>
              <w:spacing w:before="120" w:after="120" w:afterAutospacing="0"/>
              <w:ind w:left="0" w:firstLine="0"/>
              <w:rPr>
                <w:rFonts w:asciiTheme="minorHAnsi" w:hAnsiTheme="minorHAnsi" w:cstheme="minorHAnsi"/>
                <w:bCs w:val="0"/>
                <w:szCs w:val="24"/>
              </w:rPr>
            </w:pPr>
          </w:p>
        </w:tc>
        <w:tc>
          <w:tcPr>
            <w:tcW w:w="2020" w:type="dxa"/>
            <w:tcBorders>
              <w:left w:val="single" w:sz="4" w:space="0" w:color="auto"/>
            </w:tcBorders>
            <w:shd w:val="clear" w:color="auto" w:fill="FFFFFF" w:themeFill="background1"/>
            <w:vAlign w:val="center"/>
          </w:tcPr>
          <w:p w:rsidR="00847767" w:rsidRDefault="00847767" w:rsidP="00F76749">
            <w:pPr>
              <w:pStyle w:val="berschrift5"/>
              <w:spacing w:after="0" w:afterAutospacing="0"/>
              <w:ind w:left="0" w:firstLine="0"/>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rPr>
                <w:rFonts w:asciiTheme="minorHAnsi" w:hAnsiTheme="minorHAnsi" w:cstheme="minorHAnsi"/>
                <w:bCs w:val="0"/>
                <w:szCs w:val="24"/>
              </w:rPr>
            </w:pPr>
          </w:p>
        </w:tc>
      </w:tr>
    </w:tbl>
    <w:p w:rsidR="00847767" w:rsidRPr="001277F7" w:rsidRDefault="00847767" w:rsidP="00F76749">
      <w:pPr>
        <w:jc w:val="both"/>
      </w:pPr>
    </w:p>
    <w:p w:rsidR="00847767" w:rsidRDefault="00847767" w:rsidP="00F76749">
      <w:pPr>
        <w:pStyle w:val="berschrift5"/>
        <w:spacing w:after="0" w:afterAutospacing="0"/>
        <w:ind w:left="0" w:firstLine="0"/>
        <w:rPr>
          <w:rFonts w:asciiTheme="minorHAnsi" w:hAnsiTheme="minorHAnsi" w:cstheme="minorHAnsi"/>
          <w:b w:val="0"/>
          <w:bCs w:val="0"/>
        </w:rPr>
      </w:pPr>
    </w:p>
    <w:p w:rsidR="00847767" w:rsidRDefault="00847767" w:rsidP="00F76749">
      <w:pPr>
        <w:pStyle w:val="berschrift5"/>
        <w:spacing w:after="0" w:afterAutospacing="0"/>
        <w:ind w:left="0" w:firstLine="0"/>
        <w:rPr>
          <w:rFonts w:asciiTheme="minorHAnsi" w:hAnsiTheme="minorHAnsi" w:cstheme="minorHAnsi"/>
          <w:b w:val="0"/>
          <w:bCs w:val="0"/>
        </w:rPr>
      </w:pPr>
      <w:r>
        <w:rPr>
          <w:rFonts w:asciiTheme="minorHAnsi" w:hAnsiTheme="minorHAnsi" w:cstheme="minorHAnsi"/>
          <w:b w:val="0"/>
          <w:bCs w:val="0"/>
        </w:rPr>
        <w:t>Welche „</w:t>
      </w:r>
      <w:r w:rsidRPr="00042C6B">
        <w:rPr>
          <w:rFonts w:asciiTheme="minorHAnsi" w:hAnsiTheme="minorHAnsi" w:cstheme="minorHAnsi"/>
          <w:bCs w:val="0"/>
        </w:rPr>
        <w:t>Redoxreihe der Metalle</w:t>
      </w:r>
      <w:r>
        <w:rPr>
          <w:rFonts w:asciiTheme="minorHAnsi" w:hAnsiTheme="minorHAnsi" w:cstheme="minorHAnsi"/>
          <w:b w:val="0"/>
          <w:bCs w:val="0"/>
        </w:rPr>
        <w:t>“ ergibt sich unter Berücksichtigung der Ergebnisse der anderen Arbeitsgruppen?</w:t>
      </w:r>
    </w:p>
    <w:p w:rsidR="00847767" w:rsidRDefault="00847767" w:rsidP="00F76749">
      <w:pPr>
        <w:jc w:val="both"/>
      </w:pPr>
    </w:p>
    <w:tbl>
      <w:tblPr>
        <w:tblStyle w:val="Tabellengitternetz"/>
        <w:tblW w:w="0" w:type="auto"/>
        <w:tblInd w:w="108" w:type="dxa"/>
        <w:tblLook w:val="04A0"/>
      </w:tblPr>
      <w:tblGrid>
        <w:gridCol w:w="1611"/>
        <w:gridCol w:w="1612"/>
        <w:gridCol w:w="1612"/>
        <w:gridCol w:w="1611"/>
        <w:gridCol w:w="1612"/>
        <w:gridCol w:w="1612"/>
      </w:tblGrid>
      <w:tr w:rsidR="00847767" w:rsidTr="006B6BB0">
        <w:trPr>
          <w:trHeight w:val="527"/>
        </w:trPr>
        <w:tc>
          <w:tcPr>
            <w:tcW w:w="1611"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c>
          <w:tcPr>
            <w:tcW w:w="1612"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c>
          <w:tcPr>
            <w:tcW w:w="1612"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c>
          <w:tcPr>
            <w:tcW w:w="1611"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c>
          <w:tcPr>
            <w:tcW w:w="1612"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c>
          <w:tcPr>
            <w:tcW w:w="1612"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r>
    </w:tbl>
    <w:p w:rsidR="00847767" w:rsidRPr="00AD06C8" w:rsidRDefault="00847767" w:rsidP="00F76749">
      <w:pPr>
        <w:pStyle w:val="berschrift5"/>
        <w:spacing w:after="0" w:afterAutospacing="0"/>
        <w:ind w:left="0" w:firstLine="0"/>
        <w:rPr>
          <w:rFonts w:asciiTheme="minorHAnsi" w:hAnsiTheme="minorHAnsi" w:cstheme="minorHAnsi"/>
          <w:b w:val="0"/>
          <w:bCs w:val="0"/>
        </w:rPr>
      </w:pPr>
    </w:p>
    <w:p w:rsidR="00847767" w:rsidRDefault="00847767" w:rsidP="00F76749">
      <w:pPr>
        <w:pStyle w:val="berschrift5"/>
        <w:spacing w:after="0" w:afterAutospacing="0"/>
        <w:ind w:left="0" w:firstLine="0"/>
        <w:rPr>
          <w:rFonts w:asciiTheme="minorHAnsi" w:hAnsiTheme="minorHAnsi" w:cstheme="minorHAnsi"/>
          <w:bCs w:val="0"/>
        </w:rPr>
      </w:pPr>
    </w:p>
    <w:p w:rsidR="00847767" w:rsidRPr="00AD06C8" w:rsidRDefault="00847767" w:rsidP="00F76749">
      <w:pPr>
        <w:pStyle w:val="berschrift5"/>
        <w:spacing w:after="0" w:afterAutospacing="0"/>
        <w:ind w:left="0" w:firstLine="0"/>
        <w:rPr>
          <w:rFonts w:asciiTheme="minorHAnsi" w:hAnsiTheme="minorHAnsi" w:cstheme="minorHAnsi"/>
          <w:bCs w:val="0"/>
        </w:rPr>
      </w:pPr>
      <w:r w:rsidRPr="00AD06C8">
        <w:rPr>
          <w:rFonts w:asciiTheme="minorHAnsi" w:hAnsiTheme="minorHAnsi" w:cstheme="minorHAnsi"/>
          <w:bCs w:val="0"/>
        </w:rPr>
        <w:t>Vervollständige:</w:t>
      </w:r>
    </w:p>
    <w:p w:rsidR="00847767" w:rsidRDefault="00847767" w:rsidP="00F76749">
      <w:pPr>
        <w:pStyle w:val="berschrift5"/>
        <w:spacing w:before="120" w:after="0" w:afterAutospacing="0" w:line="360" w:lineRule="auto"/>
        <w:ind w:left="0" w:firstLine="0"/>
        <w:rPr>
          <w:rFonts w:asciiTheme="minorHAnsi" w:hAnsiTheme="minorHAnsi" w:cstheme="minorHAnsi"/>
          <w:b w:val="0"/>
          <w:bCs w:val="0"/>
        </w:rPr>
      </w:pPr>
      <w:r>
        <w:rPr>
          <w:rFonts w:asciiTheme="minorHAnsi" w:hAnsiTheme="minorHAnsi" w:cstheme="minorHAnsi"/>
          <w:b w:val="0"/>
          <w:bCs w:val="0"/>
        </w:rPr>
        <w:t xml:space="preserve">Unedle Metalle </w:t>
      </w:r>
      <w:r w:rsidRPr="00AD06C8">
        <w:rPr>
          <w:rFonts w:asciiTheme="minorHAnsi" w:hAnsiTheme="minorHAnsi" w:cstheme="minorHAnsi"/>
          <w:b w:val="0"/>
          <w:bCs w:val="0"/>
        </w:rPr>
        <w:t>wie z.</w:t>
      </w:r>
      <w:r>
        <w:rPr>
          <w:rFonts w:asciiTheme="minorHAnsi" w:hAnsiTheme="minorHAnsi" w:cstheme="minorHAnsi"/>
          <w:b w:val="0"/>
          <w:bCs w:val="0"/>
        </w:rPr>
        <w:t> </w:t>
      </w:r>
      <w:r w:rsidRPr="00AD06C8">
        <w:rPr>
          <w:rFonts w:asciiTheme="minorHAnsi" w:hAnsiTheme="minorHAnsi" w:cstheme="minorHAnsi"/>
          <w:b w:val="0"/>
          <w:bCs w:val="0"/>
        </w:rPr>
        <w:t xml:space="preserve">B. </w:t>
      </w:r>
      <w:r>
        <w:rPr>
          <w:rFonts w:asciiTheme="minorHAnsi" w:hAnsiTheme="minorHAnsi" w:cstheme="minorHAnsi"/>
          <w:b w:val="0"/>
          <w:bCs w:val="0"/>
        </w:rPr>
        <w:t>_____________</w:t>
      </w:r>
      <w:r w:rsidRPr="00AD06C8">
        <w:rPr>
          <w:rFonts w:asciiTheme="minorHAnsi" w:hAnsiTheme="minorHAnsi" w:cstheme="minorHAnsi"/>
          <w:b w:val="0"/>
          <w:bCs w:val="0"/>
        </w:rPr>
        <w:t xml:space="preserve"> verdrängen </w:t>
      </w:r>
      <w:r>
        <w:rPr>
          <w:rFonts w:asciiTheme="minorHAnsi" w:hAnsiTheme="minorHAnsi" w:cstheme="minorHAnsi"/>
          <w:b w:val="0"/>
          <w:bCs w:val="0"/>
        </w:rPr>
        <w:t xml:space="preserve">____________ </w:t>
      </w:r>
      <w:r w:rsidRPr="00AD06C8">
        <w:rPr>
          <w:rFonts w:asciiTheme="minorHAnsi" w:hAnsiTheme="minorHAnsi" w:cstheme="minorHAnsi"/>
          <w:b w:val="0"/>
          <w:bCs w:val="0"/>
        </w:rPr>
        <w:t>Metalle, z.</w:t>
      </w:r>
      <w:r>
        <w:rPr>
          <w:rFonts w:asciiTheme="minorHAnsi" w:hAnsiTheme="minorHAnsi" w:cstheme="minorHAnsi"/>
          <w:b w:val="0"/>
          <w:bCs w:val="0"/>
        </w:rPr>
        <w:t> </w:t>
      </w:r>
      <w:r w:rsidRPr="00AD06C8">
        <w:rPr>
          <w:rFonts w:asciiTheme="minorHAnsi" w:hAnsiTheme="minorHAnsi" w:cstheme="minorHAnsi"/>
          <w:b w:val="0"/>
          <w:bCs w:val="0"/>
        </w:rPr>
        <w:t xml:space="preserve">B. </w:t>
      </w:r>
      <w:r>
        <w:rPr>
          <w:rFonts w:asciiTheme="minorHAnsi" w:hAnsiTheme="minorHAnsi" w:cstheme="minorHAnsi"/>
          <w:b w:val="0"/>
          <w:bCs w:val="0"/>
        </w:rPr>
        <w:t xml:space="preserve">_____________ </w:t>
      </w:r>
      <w:r w:rsidRPr="00AD06C8">
        <w:rPr>
          <w:rFonts w:asciiTheme="minorHAnsi" w:hAnsiTheme="minorHAnsi" w:cstheme="minorHAnsi"/>
          <w:b w:val="0"/>
          <w:bCs w:val="0"/>
        </w:rPr>
        <w:t xml:space="preserve">aus ihren Verbindungen. Da bei diesem Vorgang das unedlere </w:t>
      </w:r>
      <w:r>
        <w:rPr>
          <w:rFonts w:asciiTheme="minorHAnsi" w:hAnsiTheme="minorHAnsi" w:cstheme="minorHAnsi"/>
          <w:b w:val="0"/>
          <w:bCs w:val="0"/>
        </w:rPr>
        <w:t>Metall durch __________________</w:t>
      </w:r>
      <w:r w:rsidRPr="00AD06C8">
        <w:rPr>
          <w:rFonts w:asciiTheme="minorHAnsi" w:hAnsiTheme="minorHAnsi" w:cstheme="minorHAnsi"/>
          <w:b w:val="0"/>
          <w:bCs w:val="0"/>
        </w:rPr>
        <w:t xml:space="preserve"> </w:t>
      </w:r>
      <w:r>
        <w:rPr>
          <w:rFonts w:asciiTheme="minorHAnsi" w:hAnsiTheme="minorHAnsi" w:cstheme="minorHAnsi"/>
          <w:b w:val="0"/>
          <w:bCs w:val="0"/>
        </w:rPr>
        <w:t xml:space="preserve">Edelgaskonfiguration erreicht, also </w:t>
      </w:r>
      <w:r w:rsidRPr="00AD06C8">
        <w:rPr>
          <w:rFonts w:asciiTheme="minorHAnsi" w:hAnsiTheme="minorHAnsi" w:cstheme="minorHAnsi"/>
          <w:b w:val="0"/>
          <w:bCs w:val="0"/>
        </w:rPr>
        <w:t xml:space="preserve">oxidiert </w:t>
      </w:r>
      <w:r>
        <w:rPr>
          <w:rFonts w:asciiTheme="minorHAnsi" w:hAnsiTheme="minorHAnsi" w:cstheme="minorHAnsi"/>
          <w:b w:val="0"/>
          <w:bCs w:val="0"/>
        </w:rPr>
        <w:t>wird und</w:t>
      </w:r>
      <w:r w:rsidRPr="00AD06C8">
        <w:rPr>
          <w:rFonts w:asciiTheme="minorHAnsi" w:hAnsiTheme="minorHAnsi" w:cstheme="minorHAnsi"/>
          <w:b w:val="0"/>
          <w:bCs w:val="0"/>
        </w:rPr>
        <w:t xml:space="preserve"> das Metall</w:t>
      </w:r>
      <w:r>
        <w:rPr>
          <w:rFonts w:asciiTheme="minorHAnsi" w:hAnsiTheme="minorHAnsi" w:cstheme="minorHAnsi"/>
          <w:b w:val="0"/>
          <w:bCs w:val="0"/>
        </w:rPr>
        <w:t>-Ion</w:t>
      </w:r>
      <w:r w:rsidRPr="00AD06C8">
        <w:rPr>
          <w:rFonts w:asciiTheme="minorHAnsi" w:hAnsiTheme="minorHAnsi" w:cstheme="minorHAnsi"/>
          <w:b w:val="0"/>
          <w:bCs w:val="0"/>
        </w:rPr>
        <w:t xml:space="preserve"> des edleren Metalls </w:t>
      </w:r>
      <w:r>
        <w:rPr>
          <w:rFonts w:asciiTheme="minorHAnsi" w:hAnsiTheme="minorHAnsi" w:cstheme="minorHAnsi"/>
          <w:b w:val="0"/>
          <w:bCs w:val="0"/>
        </w:rPr>
        <w:t>_____________</w:t>
      </w:r>
      <w:r w:rsidRPr="00AD06C8">
        <w:rPr>
          <w:rFonts w:asciiTheme="minorHAnsi" w:hAnsiTheme="minorHAnsi" w:cstheme="minorHAnsi"/>
          <w:b w:val="0"/>
          <w:bCs w:val="0"/>
        </w:rPr>
        <w:t xml:space="preserve"> wird, spricht man </w:t>
      </w:r>
      <w:r>
        <w:rPr>
          <w:rFonts w:asciiTheme="minorHAnsi" w:hAnsiTheme="minorHAnsi" w:cstheme="minorHAnsi"/>
          <w:b w:val="0"/>
          <w:bCs w:val="0"/>
        </w:rPr>
        <w:t xml:space="preserve">bei dieser Rangordnung </w:t>
      </w:r>
      <w:r w:rsidRPr="00AD06C8">
        <w:rPr>
          <w:rFonts w:asciiTheme="minorHAnsi" w:hAnsiTheme="minorHAnsi" w:cstheme="minorHAnsi"/>
          <w:b w:val="0"/>
          <w:bCs w:val="0"/>
        </w:rPr>
        <w:t xml:space="preserve">auch von der </w:t>
      </w:r>
      <w:r>
        <w:rPr>
          <w:rFonts w:asciiTheme="minorHAnsi" w:hAnsiTheme="minorHAnsi" w:cstheme="minorHAnsi"/>
          <w:b w:val="0"/>
          <w:bCs w:val="0"/>
        </w:rPr>
        <w:t>_________________</w:t>
      </w:r>
      <w:r w:rsidRPr="00AD06C8">
        <w:rPr>
          <w:rFonts w:asciiTheme="minorHAnsi" w:hAnsiTheme="minorHAnsi" w:cstheme="minorHAnsi"/>
          <w:b w:val="0"/>
          <w:bCs w:val="0"/>
        </w:rPr>
        <w:t xml:space="preserve"> </w:t>
      </w:r>
      <w:r>
        <w:rPr>
          <w:rFonts w:asciiTheme="minorHAnsi" w:hAnsiTheme="minorHAnsi" w:cstheme="minorHAnsi"/>
          <w:b w:val="0"/>
          <w:bCs w:val="0"/>
        </w:rPr>
        <w:t>der Metalle.</w:t>
      </w:r>
    </w:p>
    <w:p w:rsidR="00847767" w:rsidRDefault="00847767" w:rsidP="00F76749">
      <w:pPr>
        <w:jc w:val="both"/>
        <w:rPr>
          <w:rFonts w:asciiTheme="minorHAnsi" w:hAnsiTheme="minorHAnsi" w:cstheme="minorHAnsi"/>
          <w:color w:val="000000"/>
          <w:sz w:val="24"/>
        </w:rPr>
      </w:pPr>
      <w:r>
        <w:rPr>
          <w:rFonts w:asciiTheme="minorHAnsi" w:hAnsiTheme="minorHAnsi" w:cstheme="minorHAnsi"/>
          <w:b/>
          <w:bCs/>
        </w:rPr>
        <w:br w:type="page"/>
      </w:r>
    </w:p>
    <w:p w:rsidR="00847767" w:rsidRPr="00235E6A" w:rsidRDefault="00847767" w:rsidP="00F76749">
      <w:pPr>
        <w:pStyle w:val="berschrift4"/>
        <w:rPr>
          <w:rFonts w:asciiTheme="minorHAnsi" w:hAnsiTheme="minorHAnsi" w:cstheme="minorHAnsi"/>
          <w:b/>
          <w:bCs/>
          <w:szCs w:val="24"/>
        </w:rPr>
      </w:pPr>
      <w:r w:rsidRPr="00235E6A">
        <w:rPr>
          <w:rFonts w:asciiTheme="minorHAnsi" w:hAnsiTheme="minorHAnsi" w:cstheme="minorHAnsi"/>
          <w:b/>
          <w:bCs/>
          <w:szCs w:val="24"/>
        </w:rPr>
        <w:lastRenderedPageBreak/>
        <w:t>Vergleiche das Verhalten von Metallen gegenüber den wässrigen Lösungen ihrer Salze</w:t>
      </w:r>
    </w:p>
    <w:p w:rsidR="00847767" w:rsidRPr="00235E6A" w:rsidRDefault="00847767" w:rsidP="00F76749">
      <w:pPr>
        <w:spacing w:after="120"/>
        <w:ind w:left="1560" w:hanging="1560"/>
        <w:jc w:val="both"/>
        <w:rPr>
          <w:rFonts w:asciiTheme="minorHAnsi" w:hAnsiTheme="minorHAnsi" w:cstheme="minorHAnsi"/>
          <w:sz w:val="24"/>
          <w:szCs w:val="24"/>
        </w:rPr>
      </w:pPr>
      <w:r w:rsidRPr="00235E6A">
        <w:rPr>
          <w:rFonts w:asciiTheme="minorHAnsi" w:hAnsiTheme="minorHAnsi" w:cstheme="minorHAnsi"/>
          <w:b/>
          <w:sz w:val="24"/>
          <w:szCs w:val="24"/>
        </w:rPr>
        <w:t>Geräte</w:t>
      </w:r>
      <w:r w:rsidRPr="00235E6A">
        <w:rPr>
          <w:rFonts w:asciiTheme="minorHAnsi" w:hAnsiTheme="minorHAnsi" w:cstheme="minorHAnsi"/>
          <w:b/>
          <w:sz w:val="24"/>
          <w:szCs w:val="24"/>
        </w:rPr>
        <w:tab/>
      </w:r>
      <w:r w:rsidRPr="00235E6A">
        <w:rPr>
          <w:rFonts w:asciiTheme="minorHAnsi" w:hAnsiTheme="minorHAnsi" w:cstheme="minorHAnsi"/>
          <w:sz w:val="24"/>
          <w:szCs w:val="24"/>
        </w:rPr>
        <w:t>Becherglas 250 m</w:t>
      </w:r>
      <w:r>
        <w:rPr>
          <w:rFonts w:asciiTheme="minorHAnsi" w:hAnsiTheme="minorHAnsi" w:cstheme="minorHAnsi"/>
          <w:sz w:val="24"/>
          <w:szCs w:val="24"/>
        </w:rPr>
        <w:t>L</w:t>
      </w:r>
      <w:r w:rsidRPr="00235E6A">
        <w:rPr>
          <w:rFonts w:asciiTheme="minorHAnsi" w:hAnsiTheme="minorHAnsi" w:cstheme="minorHAnsi"/>
          <w:sz w:val="24"/>
          <w:szCs w:val="24"/>
        </w:rPr>
        <w:t xml:space="preserve"> mit Deckel, Stabelektroden aus Blei, </w:t>
      </w:r>
      <w:r>
        <w:rPr>
          <w:rFonts w:asciiTheme="minorHAnsi" w:hAnsiTheme="minorHAnsi" w:cstheme="minorHAnsi"/>
          <w:sz w:val="24"/>
          <w:szCs w:val="24"/>
        </w:rPr>
        <w:t>Magnesium</w:t>
      </w:r>
      <w:r w:rsidRPr="00235E6A">
        <w:rPr>
          <w:rFonts w:asciiTheme="minorHAnsi" w:hAnsiTheme="minorHAnsi" w:cstheme="minorHAnsi"/>
          <w:sz w:val="24"/>
          <w:szCs w:val="24"/>
        </w:rPr>
        <w:t xml:space="preserve"> und </w:t>
      </w:r>
      <w:r>
        <w:rPr>
          <w:rFonts w:asciiTheme="minorHAnsi" w:hAnsiTheme="minorHAnsi" w:cstheme="minorHAnsi"/>
          <w:sz w:val="24"/>
          <w:szCs w:val="24"/>
        </w:rPr>
        <w:t>Silber</w:t>
      </w:r>
      <w:r w:rsidRPr="00235E6A">
        <w:rPr>
          <w:rFonts w:asciiTheme="minorHAnsi" w:hAnsiTheme="minorHAnsi" w:cstheme="minorHAnsi"/>
          <w:sz w:val="24"/>
          <w:szCs w:val="24"/>
        </w:rPr>
        <w:t xml:space="preserve">, </w:t>
      </w:r>
      <w:r>
        <w:rPr>
          <w:rFonts w:asciiTheme="minorHAnsi" w:hAnsiTheme="minorHAnsi" w:cstheme="minorHAnsi"/>
          <w:sz w:val="24"/>
          <w:szCs w:val="24"/>
        </w:rPr>
        <w:t xml:space="preserve">Putzvlies, Uhr, </w:t>
      </w:r>
      <w:r w:rsidRPr="00235E6A">
        <w:rPr>
          <w:rFonts w:asciiTheme="minorHAnsi" w:hAnsiTheme="minorHAnsi" w:cstheme="minorHAnsi"/>
          <w:sz w:val="24"/>
          <w:szCs w:val="24"/>
        </w:rPr>
        <w:t>Glasrührstab, Wiegesatz: Waage, Porzellanschale, Pinsel, Spatel</w:t>
      </w:r>
    </w:p>
    <w:p w:rsidR="00847767" w:rsidRDefault="00847767" w:rsidP="00F76749">
      <w:pPr>
        <w:spacing w:after="120"/>
        <w:ind w:left="1559" w:hanging="1559"/>
        <w:jc w:val="both"/>
        <w:rPr>
          <w:rFonts w:asciiTheme="minorHAnsi" w:hAnsiTheme="minorHAnsi" w:cstheme="minorHAnsi"/>
          <w:sz w:val="24"/>
          <w:szCs w:val="24"/>
        </w:rPr>
      </w:pPr>
      <w:r w:rsidRPr="00235E6A">
        <w:rPr>
          <w:rFonts w:asciiTheme="minorHAnsi" w:hAnsiTheme="minorHAnsi" w:cstheme="minorHAnsi"/>
          <w:b/>
          <w:sz w:val="24"/>
          <w:szCs w:val="24"/>
        </w:rPr>
        <w:t>Chemikalien</w:t>
      </w:r>
      <w:r w:rsidRPr="00235E6A">
        <w:rPr>
          <w:rFonts w:asciiTheme="minorHAnsi" w:hAnsiTheme="minorHAnsi" w:cstheme="minorHAnsi"/>
          <w:sz w:val="24"/>
          <w:szCs w:val="24"/>
        </w:rPr>
        <w:tab/>
        <w:t xml:space="preserve">je 0,5 g </w:t>
      </w:r>
      <w:r>
        <w:rPr>
          <w:rFonts w:asciiTheme="minorHAnsi" w:hAnsiTheme="minorHAnsi" w:cstheme="minorHAnsi"/>
          <w:sz w:val="24"/>
          <w:szCs w:val="24"/>
        </w:rPr>
        <w:t>Magnesium</w:t>
      </w:r>
      <w:r w:rsidRPr="00235E6A">
        <w:rPr>
          <w:rFonts w:asciiTheme="minorHAnsi" w:hAnsiTheme="minorHAnsi" w:cstheme="minorHAnsi"/>
          <w:sz w:val="24"/>
          <w:szCs w:val="24"/>
        </w:rPr>
        <w:t xml:space="preserve">sulfat, Bleinitrat, </w:t>
      </w:r>
      <w:r>
        <w:rPr>
          <w:rFonts w:asciiTheme="minorHAnsi" w:hAnsiTheme="minorHAnsi" w:cstheme="minorHAnsi"/>
          <w:sz w:val="24"/>
          <w:szCs w:val="24"/>
        </w:rPr>
        <w:t>Silbernitrat</w:t>
      </w:r>
      <w:r w:rsidRPr="00235E6A">
        <w:rPr>
          <w:rFonts w:asciiTheme="minorHAnsi" w:hAnsiTheme="minorHAnsi" w:cstheme="minorHAnsi"/>
          <w:sz w:val="24"/>
          <w:szCs w:val="24"/>
        </w:rPr>
        <w:t>, dest. Wasser</w:t>
      </w:r>
    </w:p>
    <w:p w:rsidR="008619C1" w:rsidRPr="00235E6A" w:rsidRDefault="008619C1" w:rsidP="00F76749">
      <w:pPr>
        <w:spacing w:after="120"/>
        <w:ind w:left="1559" w:hanging="1559"/>
        <w:jc w:val="both"/>
        <w:rPr>
          <w:rFonts w:asciiTheme="minorHAnsi" w:hAnsiTheme="minorHAnsi" w:cstheme="minorHAnsi"/>
          <w:sz w:val="24"/>
          <w:szCs w:val="24"/>
        </w:rPr>
      </w:pPr>
      <w:r>
        <w:rPr>
          <w:rFonts w:asciiTheme="minorHAnsi" w:hAnsiTheme="minorHAnsi" w:cstheme="minorHAnsi"/>
          <w:b/>
          <w:sz w:val="24"/>
          <w:szCs w:val="24"/>
        </w:rPr>
        <w:t>UVV</w:t>
      </w:r>
      <w:r>
        <w:rPr>
          <w:rFonts w:asciiTheme="minorHAnsi" w:hAnsiTheme="minorHAnsi" w:cstheme="minorHAnsi"/>
          <w:b/>
          <w:sz w:val="24"/>
          <w:szCs w:val="24"/>
        </w:rPr>
        <w:tab/>
      </w:r>
      <w:r w:rsidRPr="008619C1">
        <w:rPr>
          <w:rFonts w:asciiTheme="minorHAnsi" w:hAnsiTheme="minorHAnsi" w:cstheme="minorHAnsi"/>
          <w:sz w:val="24"/>
          <w:szCs w:val="24"/>
        </w:rPr>
        <w:t>Beachte die R- und S-Sätze der verwendeten Chemikalien!</w:t>
      </w:r>
    </w:p>
    <w:p w:rsidR="00847767" w:rsidRPr="00235E6A" w:rsidRDefault="00847767" w:rsidP="00F76749">
      <w:pPr>
        <w:pStyle w:val="berschrift5"/>
        <w:spacing w:after="120" w:afterAutospacing="0"/>
        <w:ind w:left="1559" w:hanging="1559"/>
        <w:rPr>
          <w:rFonts w:asciiTheme="minorHAnsi" w:hAnsiTheme="minorHAnsi" w:cstheme="minorHAnsi"/>
          <w:b w:val="0"/>
          <w:bCs w:val="0"/>
          <w:szCs w:val="24"/>
        </w:rPr>
      </w:pPr>
      <w:r w:rsidRPr="00235E6A">
        <w:rPr>
          <w:rFonts w:asciiTheme="minorHAnsi" w:hAnsiTheme="minorHAnsi" w:cstheme="minorHAnsi"/>
          <w:szCs w:val="24"/>
        </w:rPr>
        <w:t>Durchführung</w:t>
      </w:r>
      <w:r w:rsidRPr="00235E6A">
        <w:rPr>
          <w:rFonts w:asciiTheme="minorHAnsi" w:hAnsiTheme="minorHAnsi" w:cstheme="minorHAnsi"/>
          <w:szCs w:val="24"/>
        </w:rPr>
        <w:tab/>
      </w:r>
      <w:r w:rsidRPr="00235E6A">
        <w:rPr>
          <w:rFonts w:asciiTheme="minorHAnsi" w:hAnsiTheme="minorHAnsi" w:cstheme="minorHAnsi"/>
          <w:b w:val="0"/>
          <w:szCs w:val="24"/>
        </w:rPr>
        <w:t>Löse ein Metallsalz in 100 mL Wasser und tauche die gereinigten Stabelektroden</w:t>
      </w:r>
      <w:r w:rsidRPr="00235E6A">
        <w:rPr>
          <w:rFonts w:asciiTheme="minorHAnsi" w:hAnsiTheme="minorHAnsi" w:cstheme="minorHAnsi"/>
          <w:b w:val="0"/>
          <w:bCs w:val="0"/>
          <w:szCs w:val="24"/>
        </w:rPr>
        <w:t xml:space="preserve"> der anderen beiden Metalle ca. zwei Minuten in diese Lösung. Notiere in der u.a. Tabelle, an welchen Stäben eine chemische Reaktion zu beobachten ist</w:t>
      </w:r>
      <w:r>
        <w:rPr>
          <w:rFonts w:asciiTheme="minorHAnsi" w:hAnsiTheme="minorHAnsi" w:cstheme="minorHAnsi"/>
          <w:b w:val="0"/>
          <w:bCs w:val="0"/>
          <w:szCs w:val="24"/>
        </w:rPr>
        <w:t xml:space="preserve"> </w:t>
      </w:r>
      <w:proofErr w:type="gramStart"/>
      <w:r>
        <w:rPr>
          <w:rFonts w:asciiTheme="minorHAnsi" w:hAnsiTheme="minorHAnsi" w:cstheme="minorHAnsi"/>
          <w:b w:val="0"/>
          <w:bCs w:val="0"/>
          <w:szCs w:val="24"/>
        </w:rPr>
        <w:t>( +</w:t>
      </w:r>
      <w:proofErr w:type="gramEnd"/>
      <w:r>
        <w:rPr>
          <w:rFonts w:asciiTheme="minorHAnsi" w:hAnsiTheme="minorHAnsi" w:cstheme="minorHAnsi"/>
          <w:b w:val="0"/>
          <w:bCs w:val="0"/>
          <w:szCs w:val="24"/>
        </w:rPr>
        <w:t xml:space="preserve"> / - )</w:t>
      </w:r>
      <w:r w:rsidRPr="00235E6A">
        <w:rPr>
          <w:rFonts w:asciiTheme="minorHAnsi" w:hAnsiTheme="minorHAnsi" w:cstheme="minorHAnsi"/>
          <w:b w:val="0"/>
          <w:bCs w:val="0"/>
          <w:szCs w:val="24"/>
        </w:rPr>
        <w:t>.</w:t>
      </w:r>
      <w:r>
        <w:rPr>
          <w:rFonts w:asciiTheme="minorHAnsi" w:hAnsiTheme="minorHAnsi" w:cstheme="minorHAnsi"/>
          <w:b w:val="0"/>
          <w:bCs w:val="0"/>
          <w:szCs w:val="24"/>
        </w:rPr>
        <w:t xml:space="preserve"> </w:t>
      </w:r>
      <w:r w:rsidRPr="00235E6A">
        <w:rPr>
          <w:rFonts w:asciiTheme="minorHAnsi" w:hAnsiTheme="minorHAnsi" w:cstheme="minorHAnsi"/>
          <w:b w:val="0"/>
          <w:bCs w:val="0"/>
          <w:szCs w:val="24"/>
        </w:rPr>
        <w:t>Entsorge die Lösung im Sammelbehälter „Schwermetallsalze“, spüle das Becher</w:t>
      </w:r>
      <w:r w:rsidR="000F6159">
        <w:rPr>
          <w:rFonts w:asciiTheme="minorHAnsi" w:hAnsiTheme="minorHAnsi" w:cstheme="minorHAnsi"/>
          <w:b w:val="0"/>
          <w:bCs w:val="0"/>
          <w:szCs w:val="24"/>
        </w:rPr>
        <w:softHyphen/>
      </w:r>
      <w:r w:rsidRPr="00235E6A">
        <w:rPr>
          <w:rFonts w:asciiTheme="minorHAnsi" w:hAnsiTheme="minorHAnsi" w:cstheme="minorHAnsi"/>
          <w:b w:val="0"/>
          <w:bCs w:val="0"/>
          <w:szCs w:val="24"/>
        </w:rPr>
        <w:t>glas und wiederhole den Versuch mit den anderen Metallsalzen entsprechend.</w:t>
      </w:r>
    </w:p>
    <w:p w:rsidR="00847767" w:rsidRPr="00235E6A" w:rsidRDefault="00847767" w:rsidP="00F76749">
      <w:pPr>
        <w:pStyle w:val="berschrift5"/>
        <w:spacing w:after="0" w:afterAutospacing="0"/>
        <w:ind w:left="1560" w:hanging="1560"/>
        <w:rPr>
          <w:rFonts w:asciiTheme="minorHAnsi" w:hAnsiTheme="minorHAnsi" w:cstheme="minorHAnsi"/>
          <w:bCs w:val="0"/>
          <w:szCs w:val="24"/>
        </w:rPr>
      </w:pPr>
      <w:r w:rsidRPr="00235E6A">
        <w:rPr>
          <w:rFonts w:asciiTheme="minorHAnsi" w:hAnsiTheme="minorHAnsi" w:cstheme="minorHAnsi"/>
          <w:bCs w:val="0"/>
          <w:szCs w:val="24"/>
        </w:rPr>
        <w:t>Beobachtung</w:t>
      </w:r>
      <w:r w:rsidRPr="00235E6A">
        <w:rPr>
          <w:rFonts w:asciiTheme="minorHAnsi" w:hAnsiTheme="minorHAnsi" w:cstheme="minorHAnsi"/>
          <w:bCs w:val="0"/>
          <w:szCs w:val="24"/>
        </w:rPr>
        <w:tab/>
      </w:r>
    </w:p>
    <w:tbl>
      <w:tblPr>
        <w:tblStyle w:val="Tabellengitternetz"/>
        <w:tblpPr w:leftFromText="141" w:rightFromText="141" w:vertAnchor="text" w:tblpX="1668" w:tblpY="1"/>
        <w:tblOverlap w:val="never"/>
        <w:tblW w:w="0" w:type="auto"/>
        <w:tblLook w:val="04A0"/>
      </w:tblPr>
      <w:tblGrid>
        <w:gridCol w:w="2019"/>
        <w:gridCol w:w="2020"/>
        <w:gridCol w:w="2020"/>
        <w:gridCol w:w="2020"/>
      </w:tblGrid>
      <w:tr w:rsidR="00847767" w:rsidTr="006B6BB0">
        <w:tc>
          <w:tcPr>
            <w:tcW w:w="2019" w:type="dxa"/>
            <w:vAlign w:val="center"/>
          </w:tcPr>
          <w:p w:rsidR="00847767" w:rsidRDefault="00847767" w:rsidP="00F76749">
            <w:pPr>
              <w:pStyle w:val="berschrift5"/>
              <w:spacing w:before="120" w:after="120" w:afterAutospacing="0"/>
              <w:ind w:left="0" w:firstLine="0"/>
              <w:jc w:val="center"/>
              <w:rPr>
                <w:rFonts w:asciiTheme="minorHAnsi" w:hAnsiTheme="minorHAnsi" w:cstheme="minorHAnsi"/>
                <w:bCs w:val="0"/>
                <w:szCs w:val="24"/>
              </w:rPr>
            </w:pPr>
          </w:p>
        </w:tc>
        <w:tc>
          <w:tcPr>
            <w:tcW w:w="2020" w:type="dxa"/>
            <w:vAlign w:val="center"/>
          </w:tcPr>
          <w:p w:rsidR="00847767" w:rsidRPr="00235E6A" w:rsidRDefault="00847767" w:rsidP="00F76749">
            <w:pPr>
              <w:pStyle w:val="berschrift5"/>
              <w:spacing w:after="0" w:afterAutospacing="0"/>
              <w:ind w:left="0" w:firstLine="0"/>
              <w:jc w:val="center"/>
              <w:rPr>
                <w:rFonts w:asciiTheme="minorHAnsi" w:hAnsiTheme="minorHAnsi" w:cstheme="minorHAnsi"/>
                <w:b w:val="0"/>
                <w:bCs w:val="0"/>
                <w:szCs w:val="24"/>
              </w:rPr>
            </w:pPr>
            <w:r>
              <w:rPr>
                <w:rFonts w:asciiTheme="minorHAnsi" w:hAnsiTheme="minorHAnsi" w:cstheme="minorHAnsi"/>
                <w:b w:val="0"/>
                <w:bCs w:val="0"/>
                <w:szCs w:val="24"/>
              </w:rPr>
              <w:t>Mg</w:t>
            </w:r>
            <w:r w:rsidRPr="00235E6A">
              <w:rPr>
                <w:rFonts w:asciiTheme="minorHAnsi" w:hAnsiTheme="minorHAnsi" w:cstheme="minorHAnsi"/>
                <w:b w:val="0"/>
                <w:bCs w:val="0"/>
                <w:szCs w:val="24"/>
                <w:vertAlign w:val="superscript"/>
              </w:rPr>
              <w:t>2+</w:t>
            </w: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r>
              <w:rPr>
                <w:rFonts w:asciiTheme="minorHAnsi" w:hAnsiTheme="minorHAnsi" w:cstheme="minorHAnsi"/>
                <w:b w:val="0"/>
                <w:bCs w:val="0"/>
                <w:szCs w:val="24"/>
              </w:rPr>
              <w:t>Pb</w:t>
            </w:r>
            <w:r w:rsidRPr="00235E6A">
              <w:rPr>
                <w:rFonts w:asciiTheme="minorHAnsi" w:hAnsiTheme="minorHAnsi" w:cstheme="minorHAnsi"/>
                <w:b w:val="0"/>
                <w:bCs w:val="0"/>
                <w:szCs w:val="24"/>
                <w:vertAlign w:val="superscript"/>
              </w:rPr>
              <w:t>2+</w:t>
            </w: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r>
              <w:rPr>
                <w:rFonts w:asciiTheme="minorHAnsi" w:hAnsiTheme="minorHAnsi" w:cstheme="minorHAnsi"/>
                <w:b w:val="0"/>
                <w:bCs w:val="0"/>
                <w:szCs w:val="24"/>
              </w:rPr>
              <w:t>Ag</w:t>
            </w:r>
            <w:r w:rsidRPr="00235E6A">
              <w:rPr>
                <w:rFonts w:asciiTheme="minorHAnsi" w:hAnsiTheme="minorHAnsi" w:cstheme="minorHAnsi"/>
                <w:b w:val="0"/>
                <w:bCs w:val="0"/>
                <w:szCs w:val="24"/>
                <w:vertAlign w:val="superscript"/>
              </w:rPr>
              <w:t>+</w:t>
            </w:r>
          </w:p>
        </w:tc>
      </w:tr>
      <w:tr w:rsidR="00847767" w:rsidTr="006B6BB0">
        <w:tc>
          <w:tcPr>
            <w:tcW w:w="2019" w:type="dxa"/>
            <w:vAlign w:val="center"/>
          </w:tcPr>
          <w:p w:rsidR="00847767" w:rsidRDefault="00847767" w:rsidP="00F76749">
            <w:pPr>
              <w:pStyle w:val="berschrift5"/>
              <w:spacing w:before="120" w:after="120" w:afterAutospacing="0"/>
              <w:ind w:left="0" w:firstLine="0"/>
              <w:jc w:val="center"/>
              <w:rPr>
                <w:rFonts w:asciiTheme="minorHAnsi" w:hAnsiTheme="minorHAnsi" w:cstheme="minorHAnsi"/>
                <w:bCs w:val="0"/>
                <w:szCs w:val="24"/>
              </w:rPr>
            </w:pPr>
            <w:r>
              <w:rPr>
                <w:rFonts w:asciiTheme="minorHAnsi" w:hAnsiTheme="minorHAnsi" w:cstheme="minorHAnsi"/>
                <w:b w:val="0"/>
                <w:bCs w:val="0"/>
                <w:szCs w:val="24"/>
              </w:rPr>
              <w:t>Mg</w:t>
            </w:r>
          </w:p>
        </w:tc>
        <w:tc>
          <w:tcPr>
            <w:tcW w:w="2020" w:type="dxa"/>
            <w:shd w:val="clear" w:color="auto" w:fill="BFBFBF" w:themeFill="background1" w:themeFillShade="BF"/>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r>
      <w:tr w:rsidR="00847767" w:rsidTr="006B6BB0">
        <w:tc>
          <w:tcPr>
            <w:tcW w:w="2019" w:type="dxa"/>
            <w:vAlign w:val="center"/>
          </w:tcPr>
          <w:p w:rsidR="00847767" w:rsidRDefault="00847767" w:rsidP="00F76749">
            <w:pPr>
              <w:pStyle w:val="berschrift5"/>
              <w:spacing w:before="120" w:after="120" w:afterAutospacing="0"/>
              <w:ind w:left="0" w:firstLine="0"/>
              <w:jc w:val="center"/>
              <w:rPr>
                <w:rFonts w:asciiTheme="minorHAnsi" w:hAnsiTheme="minorHAnsi" w:cstheme="minorHAnsi"/>
                <w:bCs w:val="0"/>
                <w:szCs w:val="24"/>
              </w:rPr>
            </w:pPr>
            <w:r>
              <w:rPr>
                <w:rFonts w:asciiTheme="minorHAnsi" w:hAnsiTheme="minorHAnsi" w:cstheme="minorHAnsi"/>
                <w:b w:val="0"/>
                <w:bCs w:val="0"/>
                <w:szCs w:val="24"/>
              </w:rPr>
              <w:t>Pb</w:t>
            </w: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shd w:val="clear" w:color="auto" w:fill="BFBFBF" w:themeFill="background1" w:themeFillShade="BF"/>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r>
      <w:tr w:rsidR="00847767" w:rsidTr="006B6BB0">
        <w:tc>
          <w:tcPr>
            <w:tcW w:w="2019" w:type="dxa"/>
            <w:vAlign w:val="center"/>
          </w:tcPr>
          <w:p w:rsidR="00847767" w:rsidRDefault="00847767" w:rsidP="00F76749">
            <w:pPr>
              <w:pStyle w:val="berschrift5"/>
              <w:spacing w:before="120" w:after="120" w:afterAutospacing="0"/>
              <w:ind w:left="0" w:firstLine="0"/>
              <w:jc w:val="center"/>
              <w:rPr>
                <w:rFonts w:asciiTheme="minorHAnsi" w:hAnsiTheme="minorHAnsi" w:cstheme="minorHAnsi"/>
                <w:b w:val="0"/>
                <w:bCs w:val="0"/>
                <w:szCs w:val="24"/>
              </w:rPr>
            </w:pPr>
            <w:r>
              <w:rPr>
                <w:rFonts w:asciiTheme="minorHAnsi" w:hAnsiTheme="minorHAnsi" w:cstheme="minorHAnsi"/>
                <w:b w:val="0"/>
                <w:bCs w:val="0"/>
                <w:szCs w:val="24"/>
              </w:rPr>
              <w:t>Ag</w:t>
            </w: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shd w:val="clear" w:color="auto" w:fill="BFBFBF" w:themeFill="background1" w:themeFillShade="BF"/>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r>
    </w:tbl>
    <w:p w:rsidR="00847767" w:rsidRDefault="00847767" w:rsidP="00F76749">
      <w:pPr>
        <w:pStyle w:val="berschrift5"/>
        <w:spacing w:after="0" w:afterAutospacing="0"/>
        <w:ind w:left="1560" w:hanging="1560"/>
        <w:rPr>
          <w:rFonts w:asciiTheme="minorHAnsi" w:hAnsiTheme="minorHAnsi" w:cstheme="minorHAnsi"/>
          <w:bCs w:val="0"/>
          <w:szCs w:val="24"/>
        </w:rPr>
      </w:pPr>
    </w:p>
    <w:p w:rsidR="00847767" w:rsidRPr="00235E6A" w:rsidRDefault="00847767" w:rsidP="00F76749">
      <w:pPr>
        <w:pStyle w:val="berschrift5"/>
        <w:spacing w:after="0" w:afterAutospacing="0"/>
        <w:ind w:left="1560" w:hanging="1560"/>
        <w:rPr>
          <w:rFonts w:asciiTheme="minorHAnsi" w:hAnsiTheme="minorHAnsi" w:cstheme="minorHAnsi"/>
          <w:bCs w:val="0"/>
          <w:szCs w:val="24"/>
        </w:rPr>
      </w:pPr>
      <w:r>
        <w:rPr>
          <w:rFonts w:asciiTheme="minorHAnsi" w:hAnsiTheme="minorHAnsi" w:cstheme="minorHAnsi"/>
          <w:bCs w:val="0"/>
          <w:szCs w:val="24"/>
        </w:rPr>
        <w:br w:type="textWrapping" w:clear="all"/>
      </w:r>
    </w:p>
    <w:p w:rsidR="00847767" w:rsidRDefault="00847767" w:rsidP="00F76749">
      <w:pPr>
        <w:pStyle w:val="berschrift5"/>
        <w:spacing w:after="0" w:afterAutospacing="0"/>
        <w:ind w:left="1560" w:hanging="1560"/>
        <w:rPr>
          <w:rFonts w:asciiTheme="minorHAnsi" w:hAnsiTheme="minorHAnsi" w:cstheme="minorHAnsi"/>
          <w:b w:val="0"/>
          <w:bCs w:val="0"/>
          <w:szCs w:val="24"/>
        </w:rPr>
      </w:pPr>
      <w:r w:rsidRPr="00235E6A">
        <w:rPr>
          <w:rFonts w:asciiTheme="minorHAnsi" w:hAnsiTheme="minorHAnsi" w:cstheme="minorHAnsi"/>
          <w:szCs w:val="24"/>
        </w:rPr>
        <w:t>Auswertung</w:t>
      </w:r>
      <w:r w:rsidRPr="00235E6A">
        <w:rPr>
          <w:rFonts w:asciiTheme="minorHAnsi" w:hAnsiTheme="minorHAnsi" w:cstheme="minorHAnsi"/>
          <w:b w:val="0"/>
          <w:bCs w:val="0"/>
          <w:szCs w:val="24"/>
        </w:rPr>
        <w:tab/>
      </w:r>
      <w:r>
        <w:rPr>
          <w:rFonts w:asciiTheme="minorHAnsi" w:hAnsiTheme="minorHAnsi" w:cstheme="minorHAnsi"/>
          <w:b w:val="0"/>
          <w:bCs w:val="0"/>
          <w:szCs w:val="24"/>
        </w:rPr>
        <w:t>Leite aus der Tabelle eine „Rangordnung“ dieser Metalle ab. Notiere hierbei ganz links das Metall, welches von allen das größte Bestreben hat, die anderen Metalle aus ihren Salzen zu verdrängen, d. h. durch Elektronenabgabe in Ionenform über</w:t>
      </w:r>
      <w:r w:rsidR="000F6159">
        <w:rPr>
          <w:rFonts w:asciiTheme="minorHAnsi" w:hAnsiTheme="minorHAnsi" w:cstheme="minorHAnsi"/>
          <w:b w:val="0"/>
          <w:bCs w:val="0"/>
          <w:szCs w:val="24"/>
        </w:rPr>
        <w:softHyphen/>
      </w:r>
      <w:r>
        <w:rPr>
          <w:rFonts w:asciiTheme="minorHAnsi" w:hAnsiTheme="minorHAnsi" w:cstheme="minorHAnsi"/>
          <w:b w:val="0"/>
          <w:bCs w:val="0"/>
          <w:szCs w:val="24"/>
        </w:rPr>
        <w:t>zugehen:</w:t>
      </w:r>
    </w:p>
    <w:tbl>
      <w:tblPr>
        <w:tblStyle w:val="Tabellengitternetz"/>
        <w:tblW w:w="0" w:type="auto"/>
        <w:tblInd w:w="1668" w:type="dxa"/>
        <w:tblLook w:val="04A0"/>
      </w:tblPr>
      <w:tblGrid>
        <w:gridCol w:w="2019"/>
        <w:gridCol w:w="2020"/>
        <w:gridCol w:w="2020"/>
        <w:gridCol w:w="2020"/>
      </w:tblGrid>
      <w:tr w:rsidR="00847767" w:rsidTr="006B6BB0">
        <w:tc>
          <w:tcPr>
            <w:tcW w:w="2019" w:type="dxa"/>
            <w:tcBorders>
              <w:top w:val="nil"/>
              <w:left w:val="nil"/>
              <w:bottom w:val="nil"/>
              <w:right w:val="single" w:sz="4" w:space="0" w:color="auto"/>
            </w:tcBorders>
            <w:vAlign w:val="center"/>
          </w:tcPr>
          <w:p w:rsidR="00847767" w:rsidRDefault="00847767" w:rsidP="00F76749">
            <w:pPr>
              <w:pStyle w:val="berschrift5"/>
              <w:spacing w:before="120" w:after="120" w:afterAutospacing="0"/>
              <w:ind w:left="0" w:firstLine="0"/>
              <w:rPr>
                <w:rFonts w:asciiTheme="minorHAnsi" w:hAnsiTheme="minorHAnsi" w:cstheme="minorHAnsi"/>
                <w:bCs w:val="0"/>
                <w:szCs w:val="24"/>
              </w:rPr>
            </w:pPr>
          </w:p>
        </w:tc>
        <w:tc>
          <w:tcPr>
            <w:tcW w:w="2020" w:type="dxa"/>
            <w:tcBorders>
              <w:left w:val="single" w:sz="4" w:space="0" w:color="auto"/>
            </w:tcBorders>
            <w:shd w:val="clear" w:color="auto" w:fill="FFFFFF" w:themeFill="background1"/>
            <w:vAlign w:val="center"/>
          </w:tcPr>
          <w:p w:rsidR="00847767" w:rsidRDefault="00847767" w:rsidP="00F76749">
            <w:pPr>
              <w:pStyle w:val="berschrift5"/>
              <w:spacing w:after="0" w:afterAutospacing="0"/>
              <w:ind w:left="0" w:firstLine="0"/>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rPr>
                <w:rFonts w:asciiTheme="minorHAnsi" w:hAnsiTheme="minorHAnsi" w:cstheme="minorHAnsi"/>
                <w:bCs w:val="0"/>
                <w:szCs w:val="24"/>
              </w:rPr>
            </w:pPr>
          </w:p>
        </w:tc>
      </w:tr>
    </w:tbl>
    <w:p w:rsidR="00847767" w:rsidRPr="001277F7" w:rsidRDefault="00847767" w:rsidP="00F76749">
      <w:pPr>
        <w:jc w:val="both"/>
      </w:pPr>
    </w:p>
    <w:p w:rsidR="00847767" w:rsidRDefault="00847767" w:rsidP="00F76749">
      <w:pPr>
        <w:pStyle w:val="berschrift5"/>
        <w:spacing w:after="0" w:afterAutospacing="0"/>
        <w:ind w:left="0" w:firstLine="0"/>
        <w:rPr>
          <w:rFonts w:asciiTheme="minorHAnsi" w:hAnsiTheme="minorHAnsi" w:cstheme="minorHAnsi"/>
          <w:b w:val="0"/>
          <w:bCs w:val="0"/>
        </w:rPr>
      </w:pPr>
    </w:p>
    <w:p w:rsidR="00847767" w:rsidRDefault="00847767" w:rsidP="00F76749">
      <w:pPr>
        <w:pStyle w:val="berschrift5"/>
        <w:spacing w:after="0" w:afterAutospacing="0"/>
        <w:ind w:left="0" w:firstLine="0"/>
        <w:rPr>
          <w:rFonts w:asciiTheme="minorHAnsi" w:hAnsiTheme="minorHAnsi" w:cstheme="minorHAnsi"/>
          <w:b w:val="0"/>
          <w:bCs w:val="0"/>
        </w:rPr>
      </w:pPr>
      <w:r>
        <w:rPr>
          <w:rFonts w:asciiTheme="minorHAnsi" w:hAnsiTheme="minorHAnsi" w:cstheme="minorHAnsi"/>
          <w:b w:val="0"/>
          <w:bCs w:val="0"/>
        </w:rPr>
        <w:t>Welche „</w:t>
      </w:r>
      <w:r w:rsidRPr="00042C6B">
        <w:rPr>
          <w:rFonts w:asciiTheme="minorHAnsi" w:hAnsiTheme="minorHAnsi" w:cstheme="minorHAnsi"/>
          <w:bCs w:val="0"/>
        </w:rPr>
        <w:t>Redoxreihe der Metalle</w:t>
      </w:r>
      <w:r>
        <w:rPr>
          <w:rFonts w:asciiTheme="minorHAnsi" w:hAnsiTheme="minorHAnsi" w:cstheme="minorHAnsi"/>
          <w:b w:val="0"/>
          <w:bCs w:val="0"/>
        </w:rPr>
        <w:t>“ ergibt sich unter Berücksichtigung der Ergebnisse der anderen Arbeitsgruppen?</w:t>
      </w:r>
    </w:p>
    <w:p w:rsidR="00847767" w:rsidRDefault="00847767" w:rsidP="00F76749">
      <w:pPr>
        <w:jc w:val="both"/>
      </w:pPr>
    </w:p>
    <w:tbl>
      <w:tblPr>
        <w:tblStyle w:val="Tabellengitternetz"/>
        <w:tblW w:w="0" w:type="auto"/>
        <w:tblInd w:w="108" w:type="dxa"/>
        <w:tblLook w:val="04A0"/>
      </w:tblPr>
      <w:tblGrid>
        <w:gridCol w:w="1611"/>
        <w:gridCol w:w="1612"/>
        <w:gridCol w:w="1612"/>
        <w:gridCol w:w="1611"/>
        <w:gridCol w:w="1612"/>
        <w:gridCol w:w="1612"/>
      </w:tblGrid>
      <w:tr w:rsidR="00847767" w:rsidTr="006B6BB0">
        <w:trPr>
          <w:trHeight w:val="527"/>
        </w:trPr>
        <w:tc>
          <w:tcPr>
            <w:tcW w:w="1611"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c>
          <w:tcPr>
            <w:tcW w:w="1612"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c>
          <w:tcPr>
            <w:tcW w:w="1612"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c>
          <w:tcPr>
            <w:tcW w:w="1611"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c>
          <w:tcPr>
            <w:tcW w:w="1612"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c>
          <w:tcPr>
            <w:tcW w:w="1612"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r>
    </w:tbl>
    <w:p w:rsidR="00847767" w:rsidRPr="00AD06C8" w:rsidRDefault="00847767" w:rsidP="00F76749">
      <w:pPr>
        <w:pStyle w:val="berschrift5"/>
        <w:spacing w:after="0" w:afterAutospacing="0"/>
        <w:ind w:left="0" w:firstLine="0"/>
        <w:rPr>
          <w:rFonts w:asciiTheme="minorHAnsi" w:hAnsiTheme="minorHAnsi" w:cstheme="minorHAnsi"/>
          <w:b w:val="0"/>
          <w:bCs w:val="0"/>
        </w:rPr>
      </w:pPr>
    </w:p>
    <w:p w:rsidR="00847767" w:rsidRDefault="00847767" w:rsidP="00F76749">
      <w:pPr>
        <w:pStyle w:val="berschrift5"/>
        <w:spacing w:after="0" w:afterAutospacing="0"/>
        <w:ind w:left="0" w:firstLine="0"/>
        <w:rPr>
          <w:rFonts w:asciiTheme="minorHAnsi" w:hAnsiTheme="minorHAnsi" w:cstheme="minorHAnsi"/>
          <w:bCs w:val="0"/>
        </w:rPr>
      </w:pPr>
    </w:p>
    <w:p w:rsidR="00847767" w:rsidRPr="00AD06C8" w:rsidRDefault="00847767" w:rsidP="00F76749">
      <w:pPr>
        <w:pStyle w:val="berschrift5"/>
        <w:spacing w:after="0" w:afterAutospacing="0"/>
        <w:ind w:left="0" w:firstLine="0"/>
        <w:rPr>
          <w:rFonts w:asciiTheme="minorHAnsi" w:hAnsiTheme="minorHAnsi" w:cstheme="minorHAnsi"/>
          <w:bCs w:val="0"/>
        </w:rPr>
      </w:pPr>
      <w:r w:rsidRPr="00AD06C8">
        <w:rPr>
          <w:rFonts w:asciiTheme="minorHAnsi" w:hAnsiTheme="minorHAnsi" w:cstheme="minorHAnsi"/>
          <w:bCs w:val="0"/>
        </w:rPr>
        <w:t>Vervollständige:</w:t>
      </w:r>
    </w:p>
    <w:p w:rsidR="00847767" w:rsidRDefault="00847767" w:rsidP="00F76749">
      <w:pPr>
        <w:pStyle w:val="berschrift5"/>
        <w:spacing w:before="120" w:after="0" w:afterAutospacing="0" w:line="360" w:lineRule="auto"/>
        <w:ind w:left="0" w:firstLine="0"/>
        <w:rPr>
          <w:rFonts w:asciiTheme="minorHAnsi" w:hAnsiTheme="minorHAnsi" w:cstheme="minorHAnsi"/>
          <w:b w:val="0"/>
          <w:bCs w:val="0"/>
        </w:rPr>
      </w:pPr>
      <w:r>
        <w:rPr>
          <w:rFonts w:asciiTheme="minorHAnsi" w:hAnsiTheme="minorHAnsi" w:cstheme="minorHAnsi"/>
          <w:b w:val="0"/>
          <w:bCs w:val="0"/>
        </w:rPr>
        <w:t xml:space="preserve">Unedle Metalle </w:t>
      </w:r>
      <w:r w:rsidRPr="00AD06C8">
        <w:rPr>
          <w:rFonts w:asciiTheme="minorHAnsi" w:hAnsiTheme="minorHAnsi" w:cstheme="minorHAnsi"/>
          <w:b w:val="0"/>
          <w:bCs w:val="0"/>
        </w:rPr>
        <w:t>wie z.</w:t>
      </w:r>
      <w:r>
        <w:rPr>
          <w:rFonts w:asciiTheme="minorHAnsi" w:hAnsiTheme="minorHAnsi" w:cstheme="minorHAnsi"/>
          <w:b w:val="0"/>
          <w:bCs w:val="0"/>
        </w:rPr>
        <w:t> </w:t>
      </w:r>
      <w:r w:rsidRPr="00AD06C8">
        <w:rPr>
          <w:rFonts w:asciiTheme="minorHAnsi" w:hAnsiTheme="minorHAnsi" w:cstheme="minorHAnsi"/>
          <w:b w:val="0"/>
          <w:bCs w:val="0"/>
        </w:rPr>
        <w:t xml:space="preserve">B. </w:t>
      </w:r>
      <w:r>
        <w:rPr>
          <w:rFonts w:asciiTheme="minorHAnsi" w:hAnsiTheme="minorHAnsi" w:cstheme="minorHAnsi"/>
          <w:b w:val="0"/>
          <w:bCs w:val="0"/>
        </w:rPr>
        <w:t>_____________</w:t>
      </w:r>
      <w:r w:rsidRPr="00AD06C8">
        <w:rPr>
          <w:rFonts w:asciiTheme="minorHAnsi" w:hAnsiTheme="minorHAnsi" w:cstheme="minorHAnsi"/>
          <w:b w:val="0"/>
          <w:bCs w:val="0"/>
        </w:rPr>
        <w:t xml:space="preserve"> verdrängen </w:t>
      </w:r>
      <w:r>
        <w:rPr>
          <w:rFonts w:asciiTheme="minorHAnsi" w:hAnsiTheme="minorHAnsi" w:cstheme="minorHAnsi"/>
          <w:b w:val="0"/>
          <w:bCs w:val="0"/>
        </w:rPr>
        <w:t xml:space="preserve">____________ </w:t>
      </w:r>
      <w:r w:rsidRPr="00AD06C8">
        <w:rPr>
          <w:rFonts w:asciiTheme="minorHAnsi" w:hAnsiTheme="minorHAnsi" w:cstheme="minorHAnsi"/>
          <w:b w:val="0"/>
          <w:bCs w:val="0"/>
        </w:rPr>
        <w:t>Metalle, z.</w:t>
      </w:r>
      <w:r>
        <w:rPr>
          <w:rFonts w:asciiTheme="minorHAnsi" w:hAnsiTheme="minorHAnsi" w:cstheme="minorHAnsi"/>
          <w:b w:val="0"/>
          <w:bCs w:val="0"/>
        </w:rPr>
        <w:t> </w:t>
      </w:r>
      <w:r w:rsidRPr="00AD06C8">
        <w:rPr>
          <w:rFonts w:asciiTheme="minorHAnsi" w:hAnsiTheme="minorHAnsi" w:cstheme="minorHAnsi"/>
          <w:b w:val="0"/>
          <w:bCs w:val="0"/>
        </w:rPr>
        <w:t xml:space="preserve">B. </w:t>
      </w:r>
      <w:r>
        <w:rPr>
          <w:rFonts w:asciiTheme="minorHAnsi" w:hAnsiTheme="minorHAnsi" w:cstheme="minorHAnsi"/>
          <w:b w:val="0"/>
          <w:bCs w:val="0"/>
        </w:rPr>
        <w:t xml:space="preserve">_____________ </w:t>
      </w:r>
      <w:r w:rsidRPr="00AD06C8">
        <w:rPr>
          <w:rFonts w:asciiTheme="minorHAnsi" w:hAnsiTheme="minorHAnsi" w:cstheme="minorHAnsi"/>
          <w:b w:val="0"/>
          <w:bCs w:val="0"/>
        </w:rPr>
        <w:t xml:space="preserve">aus ihren Verbindungen. Da bei diesem Vorgang das unedlere </w:t>
      </w:r>
      <w:r>
        <w:rPr>
          <w:rFonts w:asciiTheme="minorHAnsi" w:hAnsiTheme="minorHAnsi" w:cstheme="minorHAnsi"/>
          <w:b w:val="0"/>
          <w:bCs w:val="0"/>
        </w:rPr>
        <w:t>Metall durch __________________</w:t>
      </w:r>
      <w:r w:rsidRPr="00AD06C8">
        <w:rPr>
          <w:rFonts w:asciiTheme="minorHAnsi" w:hAnsiTheme="minorHAnsi" w:cstheme="minorHAnsi"/>
          <w:b w:val="0"/>
          <w:bCs w:val="0"/>
        </w:rPr>
        <w:t xml:space="preserve"> </w:t>
      </w:r>
      <w:r>
        <w:rPr>
          <w:rFonts w:asciiTheme="minorHAnsi" w:hAnsiTheme="minorHAnsi" w:cstheme="minorHAnsi"/>
          <w:b w:val="0"/>
          <w:bCs w:val="0"/>
        </w:rPr>
        <w:t xml:space="preserve">Edelgaskonfiguration erreicht, also </w:t>
      </w:r>
      <w:r w:rsidRPr="00AD06C8">
        <w:rPr>
          <w:rFonts w:asciiTheme="minorHAnsi" w:hAnsiTheme="minorHAnsi" w:cstheme="minorHAnsi"/>
          <w:b w:val="0"/>
          <w:bCs w:val="0"/>
        </w:rPr>
        <w:t xml:space="preserve">oxidiert </w:t>
      </w:r>
      <w:r>
        <w:rPr>
          <w:rFonts w:asciiTheme="minorHAnsi" w:hAnsiTheme="minorHAnsi" w:cstheme="minorHAnsi"/>
          <w:b w:val="0"/>
          <w:bCs w:val="0"/>
        </w:rPr>
        <w:t>wird und</w:t>
      </w:r>
      <w:r w:rsidRPr="00AD06C8">
        <w:rPr>
          <w:rFonts w:asciiTheme="minorHAnsi" w:hAnsiTheme="minorHAnsi" w:cstheme="minorHAnsi"/>
          <w:b w:val="0"/>
          <w:bCs w:val="0"/>
        </w:rPr>
        <w:t xml:space="preserve"> das Metall</w:t>
      </w:r>
      <w:r>
        <w:rPr>
          <w:rFonts w:asciiTheme="minorHAnsi" w:hAnsiTheme="minorHAnsi" w:cstheme="minorHAnsi"/>
          <w:b w:val="0"/>
          <w:bCs w:val="0"/>
        </w:rPr>
        <w:t>-Ion</w:t>
      </w:r>
      <w:r w:rsidRPr="00AD06C8">
        <w:rPr>
          <w:rFonts w:asciiTheme="minorHAnsi" w:hAnsiTheme="minorHAnsi" w:cstheme="minorHAnsi"/>
          <w:b w:val="0"/>
          <w:bCs w:val="0"/>
        </w:rPr>
        <w:t xml:space="preserve"> des edleren Metalls </w:t>
      </w:r>
      <w:r>
        <w:rPr>
          <w:rFonts w:asciiTheme="minorHAnsi" w:hAnsiTheme="minorHAnsi" w:cstheme="minorHAnsi"/>
          <w:b w:val="0"/>
          <w:bCs w:val="0"/>
        </w:rPr>
        <w:t>_____________</w:t>
      </w:r>
      <w:r w:rsidRPr="00AD06C8">
        <w:rPr>
          <w:rFonts w:asciiTheme="minorHAnsi" w:hAnsiTheme="minorHAnsi" w:cstheme="minorHAnsi"/>
          <w:b w:val="0"/>
          <w:bCs w:val="0"/>
        </w:rPr>
        <w:t xml:space="preserve"> wird, spricht man </w:t>
      </w:r>
      <w:r>
        <w:rPr>
          <w:rFonts w:asciiTheme="minorHAnsi" w:hAnsiTheme="minorHAnsi" w:cstheme="minorHAnsi"/>
          <w:b w:val="0"/>
          <w:bCs w:val="0"/>
        </w:rPr>
        <w:t xml:space="preserve">bei dieser Rangordnung </w:t>
      </w:r>
      <w:r w:rsidRPr="00AD06C8">
        <w:rPr>
          <w:rFonts w:asciiTheme="minorHAnsi" w:hAnsiTheme="minorHAnsi" w:cstheme="minorHAnsi"/>
          <w:b w:val="0"/>
          <w:bCs w:val="0"/>
        </w:rPr>
        <w:t xml:space="preserve">auch von der </w:t>
      </w:r>
      <w:r>
        <w:rPr>
          <w:rFonts w:asciiTheme="minorHAnsi" w:hAnsiTheme="minorHAnsi" w:cstheme="minorHAnsi"/>
          <w:b w:val="0"/>
          <w:bCs w:val="0"/>
        </w:rPr>
        <w:t>_________________</w:t>
      </w:r>
      <w:r w:rsidRPr="00AD06C8">
        <w:rPr>
          <w:rFonts w:asciiTheme="minorHAnsi" w:hAnsiTheme="minorHAnsi" w:cstheme="minorHAnsi"/>
          <w:b w:val="0"/>
          <w:bCs w:val="0"/>
        </w:rPr>
        <w:t xml:space="preserve"> </w:t>
      </w:r>
      <w:r>
        <w:rPr>
          <w:rFonts w:asciiTheme="minorHAnsi" w:hAnsiTheme="minorHAnsi" w:cstheme="minorHAnsi"/>
          <w:b w:val="0"/>
          <w:bCs w:val="0"/>
        </w:rPr>
        <w:t>der Metalle.</w:t>
      </w:r>
    </w:p>
    <w:p w:rsidR="00847767" w:rsidRDefault="00847767" w:rsidP="00F76749">
      <w:pPr>
        <w:jc w:val="both"/>
        <w:rPr>
          <w:rFonts w:asciiTheme="minorHAnsi" w:hAnsiTheme="minorHAnsi" w:cstheme="minorHAnsi"/>
          <w:color w:val="000000"/>
          <w:sz w:val="24"/>
        </w:rPr>
      </w:pPr>
      <w:r>
        <w:rPr>
          <w:rFonts w:asciiTheme="minorHAnsi" w:hAnsiTheme="minorHAnsi" w:cstheme="minorHAnsi"/>
          <w:b/>
          <w:bCs/>
        </w:rPr>
        <w:br w:type="page"/>
      </w:r>
    </w:p>
    <w:p w:rsidR="00847767" w:rsidRPr="00235E6A" w:rsidRDefault="00847767" w:rsidP="00F76749">
      <w:pPr>
        <w:pStyle w:val="berschrift4"/>
        <w:rPr>
          <w:rFonts w:asciiTheme="minorHAnsi" w:hAnsiTheme="minorHAnsi" w:cstheme="minorHAnsi"/>
          <w:b/>
          <w:bCs/>
          <w:szCs w:val="24"/>
        </w:rPr>
      </w:pPr>
      <w:r w:rsidRPr="00235E6A">
        <w:rPr>
          <w:rFonts w:asciiTheme="minorHAnsi" w:hAnsiTheme="minorHAnsi" w:cstheme="minorHAnsi"/>
          <w:b/>
          <w:bCs/>
          <w:szCs w:val="24"/>
        </w:rPr>
        <w:lastRenderedPageBreak/>
        <w:t>Vergleiche das Verhalten von Metallen gegenüber den wässrigen Lösungen ihrer Salze</w:t>
      </w:r>
    </w:p>
    <w:p w:rsidR="00847767" w:rsidRPr="00235E6A" w:rsidRDefault="00847767" w:rsidP="00F76749">
      <w:pPr>
        <w:spacing w:after="120"/>
        <w:ind w:left="1560" w:hanging="1560"/>
        <w:jc w:val="both"/>
        <w:rPr>
          <w:rFonts w:asciiTheme="minorHAnsi" w:hAnsiTheme="minorHAnsi" w:cstheme="minorHAnsi"/>
          <w:sz w:val="24"/>
          <w:szCs w:val="24"/>
        </w:rPr>
      </w:pPr>
      <w:r w:rsidRPr="00235E6A">
        <w:rPr>
          <w:rFonts w:asciiTheme="minorHAnsi" w:hAnsiTheme="minorHAnsi" w:cstheme="minorHAnsi"/>
          <w:b/>
          <w:sz w:val="24"/>
          <w:szCs w:val="24"/>
        </w:rPr>
        <w:t>Geräte</w:t>
      </w:r>
      <w:r w:rsidRPr="00235E6A">
        <w:rPr>
          <w:rFonts w:asciiTheme="minorHAnsi" w:hAnsiTheme="minorHAnsi" w:cstheme="minorHAnsi"/>
          <w:b/>
          <w:sz w:val="24"/>
          <w:szCs w:val="24"/>
        </w:rPr>
        <w:tab/>
      </w:r>
      <w:r w:rsidRPr="00235E6A">
        <w:rPr>
          <w:rFonts w:asciiTheme="minorHAnsi" w:hAnsiTheme="minorHAnsi" w:cstheme="minorHAnsi"/>
          <w:sz w:val="24"/>
          <w:szCs w:val="24"/>
        </w:rPr>
        <w:t>Becherglas 250 m</w:t>
      </w:r>
      <w:r>
        <w:rPr>
          <w:rFonts w:asciiTheme="minorHAnsi" w:hAnsiTheme="minorHAnsi" w:cstheme="minorHAnsi"/>
          <w:sz w:val="24"/>
          <w:szCs w:val="24"/>
        </w:rPr>
        <w:t>L</w:t>
      </w:r>
      <w:r w:rsidRPr="00235E6A">
        <w:rPr>
          <w:rFonts w:asciiTheme="minorHAnsi" w:hAnsiTheme="minorHAnsi" w:cstheme="minorHAnsi"/>
          <w:sz w:val="24"/>
          <w:szCs w:val="24"/>
        </w:rPr>
        <w:t xml:space="preserve"> mit Deckel, Stabelektroden aus Blei, </w:t>
      </w:r>
      <w:r>
        <w:rPr>
          <w:rFonts w:asciiTheme="minorHAnsi" w:hAnsiTheme="minorHAnsi" w:cstheme="minorHAnsi"/>
          <w:sz w:val="24"/>
          <w:szCs w:val="24"/>
        </w:rPr>
        <w:t>Magnesium</w:t>
      </w:r>
      <w:r w:rsidRPr="00235E6A">
        <w:rPr>
          <w:rFonts w:asciiTheme="minorHAnsi" w:hAnsiTheme="minorHAnsi" w:cstheme="minorHAnsi"/>
          <w:sz w:val="24"/>
          <w:szCs w:val="24"/>
        </w:rPr>
        <w:t xml:space="preserve"> und </w:t>
      </w:r>
      <w:r>
        <w:rPr>
          <w:rFonts w:asciiTheme="minorHAnsi" w:hAnsiTheme="minorHAnsi" w:cstheme="minorHAnsi"/>
          <w:sz w:val="24"/>
          <w:szCs w:val="24"/>
        </w:rPr>
        <w:t>Zink</w:t>
      </w:r>
      <w:r w:rsidRPr="00235E6A">
        <w:rPr>
          <w:rFonts w:asciiTheme="minorHAnsi" w:hAnsiTheme="minorHAnsi" w:cstheme="minorHAnsi"/>
          <w:sz w:val="24"/>
          <w:szCs w:val="24"/>
        </w:rPr>
        <w:t xml:space="preserve">, </w:t>
      </w:r>
      <w:proofErr w:type="spellStart"/>
      <w:r>
        <w:rPr>
          <w:rFonts w:asciiTheme="minorHAnsi" w:hAnsiTheme="minorHAnsi" w:cstheme="minorHAnsi"/>
          <w:sz w:val="24"/>
          <w:szCs w:val="24"/>
        </w:rPr>
        <w:t>Putz</w:t>
      </w:r>
      <w:r w:rsidR="000F6159">
        <w:rPr>
          <w:rFonts w:asciiTheme="minorHAnsi" w:hAnsiTheme="minorHAnsi" w:cstheme="minorHAnsi"/>
          <w:sz w:val="24"/>
          <w:szCs w:val="24"/>
        </w:rPr>
        <w:softHyphen/>
      </w:r>
      <w:r>
        <w:rPr>
          <w:rFonts w:asciiTheme="minorHAnsi" w:hAnsiTheme="minorHAnsi" w:cstheme="minorHAnsi"/>
          <w:sz w:val="24"/>
          <w:szCs w:val="24"/>
        </w:rPr>
        <w:t>vlies</w:t>
      </w:r>
      <w:proofErr w:type="spellEnd"/>
      <w:r>
        <w:rPr>
          <w:rFonts w:asciiTheme="minorHAnsi" w:hAnsiTheme="minorHAnsi" w:cstheme="minorHAnsi"/>
          <w:sz w:val="24"/>
          <w:szCs w:val="24"/>
        </w:rPr>
        <w:t xml:space="preserve">, Uhr, </w:t>
      </w:r>
      <w:r w:rsidRPr="00235E6A">
        <w:rPr>
          <w:rFonts w:asciiTheme="minorHAnsi" w:hAnsiTheme="minorHAnsi" w:cstheme="minorHAnsi"/>
          <w:sz w:val="24"/>
          <w:szCs w:val="24"/>
        </w:rPr>
        <w:t>Glasrührstab, Wiegesatz: Waage, Porzellanschale, Pinsel, Spatel</w:t>
      </w:r>
    </w:p>
    <w:p w:rsidR="00847767" w:rsidRDefault="00847767" w:rsidP="00F76749">
      <w:pPr>
        <w:spacing w:after="120"/>
        <w:ind w:left="1559" w:hanging="1559"/>
        <w:jc w:val="both"/>
        <w:rPr>
          <w:rFonts w:asciiTheme="minorHAnsi" w:hAnsiTheme="minorHAnsi" w:cstheme="minorHAnsi"/>
          <w:sz w:val="24"/>
          <w:szCs w:val="24"/>
        </w:rPr>
      </w:pPr>
      <w:r w:rsidRPr="00235E6A">
        <w:rPr>
          <w:rFonts w:asciiTheme="minorHAnsi" w:hAnsiTheme="minorHAnsi" w:cstheme="minorHAnsi"/>
          <w:b/>
          <w:sz w:val="24"/>
          <w:szCs w:val="24"/>
        </w:rPr>
        <w:t>Chemikalien</w:t>
      </w:r>
      <w:r w:rsidRPr="00235E6A">
        <w:rPr>
          <w:rFonts w:asciiTheme="minorHAnsi" w:hAnsiTheme="minorHAnsi" w:cstheme="minorHAnsi"/>
          <w:sz w:val="24"/>
          <w:szCs w:val="24"/>
        </w:rPr>
        <w:tab/>
        <w:t xml:space="preserve">je 0,5 g </w:t>
      </w:r>
      <w:r>
        <w:rPr>
          <w:rFonts w:asciiTheme="minorHAnsi" w:hAnsiTheme="minorHAnsi" w:cstheme="minorHAnsi"/>
          <w:sz w:val="24"/>
          <w:szCs w:val="24"/>
        </w:rPr>
        <w:t>Magnesium</w:t>
      </w:r>
      <w:r w:rsidRPr="00235E6A">
        <w:rPr>
          <w:rFonts w:asciiTheme="minorHAnsi" w:hAnsiTheme="minorHAnsi" w:cstheme="minorHAnsi"/>
          <w:sz w:val="24"/>
          <w:szCs w:val="24"/>
        </w:rPr>
        <w:t xml:space="preserve">sulfat, Bleinitrat, </w:t>
      </w:r>
      <w:r>
        <w:rPr>
          <w:rFonts w:asciiTheme="minorHAnsi" w:hAnsiTheme="minorHAnsi" w:cstheme="minorHAnsi"/>
          <w:sz w:val="24"/>
          <w:szCs w:val="24"/>
        </w:rPr>
        <w:t>Zinksulfat</w:t>
      </w:r>
      <w:r w:rsidRPr="00235E6A">
        <w:rPr>
          <w:rFonts w:asciiTheme="minorHAnsi" w:hAnsiTheme="minorHAnsi" w:cstheme="minorHAnsi"/>
          <w:sz w:val="24"/>
          <w:szCs w:val="24"/>
        </w:rPr>
        <w:t>, dest. Wasser</w:t>
      </w:r>
    </w:p>
    <w:p w:rsidR="00F76749" w:rsidRPr="00235E6A" w:rsidRDefault="00F76749" w:rsidP="00F76749">
      <w:pPr>
        <w:spacing w:after="120"/>
        <w:ind w:left="1559" w:hanging="1559"/>
        <w:jc w:val="both"/>
        <w:rPr>
          <w:rFonts w:asciiTheme="minorHAnsi" w:hAnsiTheme="minorHAnsi" w:cstheme="minorHAnsi"/>
          <w:sz w:val="24"/>
          <w:szCs w:val="24"/>
        </w:rPr>
      </w:pPr>
      <w:r>
        <w:rPr>
          <w:rFonts w:asciiTheme="minorHAnsi" w:hAnsiTheme="minorHAnsi" w:cstheme="minorHAnsi"/>
          <w:b/>
          <w:sz w:val="24"/>
          <w:szCs w:val="24"/>
        </w:rPr>
        <w:t>UVV</w:t>
      </w:r>
      <w:r>
        <w:rPr>
          <w:rFonts w:asciiTheme="minorHAnsi" w:hAnsiTheme="minorHAnsi" w:cstheme="minorHAnsi"/>
          <w:b/>
          <w:sz w:val="24"/>
          <w:szCs w:val="24"/>
        </w:rPr>
        <w:tab/>
      </w:r>
      <w:r w:rsidRPr="008619C1">
        <w:rPr>
          <w:rFonts w:asciiTheme="minorHAnsi" w:hAnsiTheme="minorHAnsi" w:cstheme="minorHAnsi"/>
          <w:sz w:val="24"/>
          <w:szCs w:val="24"/>
        </w:rPr>
        <w:t>Beachte die R- und S-Sätze der verwendeten Chemikalien!</w:t>
      </w:r>
    </w:p>
    <w:p w:rsidR="00847767" w:rsidRPr="00235E6A" w:rsidRDefault="00847767" w:rsidP="00F76749">
      <w:pPr>
        <w:pStyle w:val="berschrift5"/>
        <w:spacing w:after="120" w:afterAutospacing="0"/>
        <w:ind w:left="1559" w:hanging="1559"/>
        <w:rPr>
          <w:rFonts w:asciiTheme="minorHAnsi" w:hAnsiTheme="minorHAnsi" w:cstheme="minorHAnsi"/>
          <w:b w:val="0"/>
          <w:bCs w:val="0"/>
          <w:szCs w:val="24"/>
        </w:rPr>
      </w:pPr>
      <w:r w:rsidRPr="00235E6A">
        <w:rPr>
          <w:rFonts w:asciiTheme="minorHAnsi" w:hAnsiTheme="minorHAnsi" w:cstheme="minorHAnsi"/>
          <w:szCs w:val="24"/>
        </w:rPr>
        <w:t>Durchführung</w:t>
      </w:r>
      <w:r w:rsidRPr="00235E6A">
        <w:rPr>
          <w:rFonts w:asciiTheme="minorHAnsi" w:hAnsiTheme="minorHAnsi" w:cstheme="minorHAnsi"/>
          <w:szCs w:val="24"/>
        </w:rPr>
        <w:tab/>
      </w:r>
      <w:r w:rsidRPr="00235E6A">
        <w:rPr>
          <w:rFonts w:asciiTheme="minorHAnsi" w:hAnsiTheme="minorHAnsi" w:cstheme="minorHAnsi"/>
          <w:b w:val="0"/>
          <w:szCs w:val="24"/>
        </w:rPr>
        <w:t>Löse ein Metallsalz in 100 mL Wasser und tauche die gereinigten Stabelektroden</w:t>
      </w:r>
      <w:r w:rsidRPr="00235E6A">
        <w:rPr>
          <w:rFonts w:asciiTheme="minorHAnsi" w:hAnsiTheme="minorHAnsi" w:cstheme="minorHAnsi"/>
          <w:b w:val="0"/>
          <w:bCs w:val="0"/>
          <w:szCs w:val="24"/>
        </w:rPr>
        <w:t xml:space="preserve"> der anderen beiden Metalle ca. zwei Minuten in diese Lösung. Notiere in der u.a. Tabelle, an welchen Stäben eine chemische Reaktion zu beobachten ist</w:t>
      </w:r>
      <w:r>
        <w:rPr>
          <w:rFonts w:asciiTheme="minorHAnsi" w:hAnsiTheme="minorHAnsi" w:cstheme="minorHAnsi"/>
          <w:b w:val="0"/>
          <w:bCs w:val="0"/>
          <w:szCs w:val="24"/>
        </w:rPr>
        <w:t xml:space="preserve"> </w:t>
      </w:r>
      <w:proofErr w:type="gramStart"/>
      <w:r>
        <w:rPr>
          <w:rFonts w:asciiTheme="minorHAnsi" w:hAnsiTheme="minorHAnsi" w:cstheme="minorHAnsi"/>
          <w:b w:val="0"/>
          <w:bCs w:val="0"/>
          <w:szCs w:val="24"/>
        </w:rPr>
        <w:t>( +</w:t>
      </w:r>
      <w:proofErr w:type="gramEnd"/>
      <w:r>
        <w:rPr>
          <w:rFonts w:asciiTheme="minorHAnsi" w:hAnsiTheme="minorHAnsi" w:cstheme="minorHAnsi"/>
          <w:b w:val="0"/>
          <w:bCs w:val="0"/>
          <w:szCs w:val="24"/>
        </w:rPr>
        <w:t xml:space="preserve"> / - )</w:t>
      </w:r>
      <w:r w:rsidRPr="00235E6A">
        <w:rPr>
          <w:rFonts w:asciiTheme="minorHAnsi" w:hAnsiTheme="minorHAnsi" w:cstheme="minorHAnsi"/>
          <w:b w:val="0"/>
          <w:bCs w:val="0"/>
          <w:szCs w:val="24"/>
        </w:rPr>
        <w:t>.</w:t>
      </w:r>
      <w:r>
        <w:rPr>
          <w:rFonts w:asciiTheme="minorHAnsi" w:hAnsiTheme="minorHAnsi" w:cstheme="minorHAnsi"/>
          <w:b w:val="0"/>
          <w:bCs w:val="0"/>
          <w:szCs w:val="24"/>
        </w:rPr>
        <w:t xml:space="preserve"> </w:t>
      </w:r>
      <w:r w:rsidRPr="00235E6A">
        <w:rPr>
          <w:rFonts w:asciiTheme="minorHAnsi" w:hAnsiTheme="minorHAnsi" w:cstheme="minorHAnsi"/>
          <w:b w:val="0"/>
          <w:bCs w:val="0"/>
          <w:szCs w:val="24"/>
        </w:rPr>
        <w:t>Entsorge die Lösung im Sammelbehälter „Schwermetallsalze“, spüle das Becher</w:t>
      </w:r>
      <w:r w:rsidR="000F6159">
        <w:rPr>
          <w:rFonts w:asciiTheme="minorHAnsi" w:hAnsiTheme="minorHAnsi" w:cstheme="minorHAnsi"/>
          <w:b w:val="0"/>
          <w:bCs w:val="0"/>
          <w:szCs w:val="24"/>
        </w:rPr>
        <w:softHyphen/>
      </w:r>
      <w:r w:rsidRPr="00235E6A">
        <w:rPr>
          <w:rFonts w:asciiTheme="minorHAnsi" w:hAnsiTheme="minorHAnsi" w:cstheme="minorHAnsi"/>
          <w:b w:val="0"/>
          <w:bCs w:val="0"/>
          <w:szCs w:val="24"/>
        </w:rPr>
        <w:t>glas und wiederhole den Versuch mit den anderen Metallsalzen entsprechend.</w:t>
      </w:r>
    </w:p>
    <w:p w:rsidR="00847767" w:rsidRPr="00235E6A" w:rsidRDefault="00847767" w:rsidP="00F76749">
      <w:pPr>
        <w:pStyle w:val="berschrift5"/>
        <w:spacing w:after="0" w:afterAutospacing="0"/>
        <w:ind w:left="1560" w:hanging="1560"/>
        <w:rPr>
          <w:rFonts w:asciiTheme="minorHAnsi" w:hAnsiTheme="minorHAnsi" w:cstheme="minorHAnsi"/>
          <w:bCs w:val="0"/>
          <w:szCs w:val="24"/>
        </w:rPr>
      </w:pPr>
      <w:r w:rsidRPr="00235E6A">
        <w:rPr>
          <w:rFonts w:asciiTheme="minorHAnsi" w:hAnsiTheme="minorHAnsi" w:cstheme="minorHAnsi"/>
          <w:bCs w:val="0"/>
          <w:szCs w:val="24"/>
        </w:rPr>
        <w:t>Beobachtung</w:t>
      </w:r>
      <w:r w:rsidRPr="00235E6A">
        <w:rPr>
          <w:rFonts w:asciiTheme="minorHAnsi" w:hAnsiTheme="minorHAnsi" w:cstheme="minorHAnsi"/>
          <w:bCs w:val="0"/>
          <w:szCs w:val="24"/>
        </w:rPr>
        <w:tab/>
      </w:r>
    </w:p>
    <w:tbl>
      <w:tblPr>
        <w:tblStyle w:val="Tabellengitternetz"/>
        <w:tblpPr w:leftFromText="141" w:rightFromText="141" w:vertAnchor="text" w:tblpX="1668" w:tblpY="1"/>
        <w:tblOverlap w:val="never"/>
        <w:tblW w:w="0" w:type="auto"/>
        <w:tblLook w:val="04A0"/>
      </w:tblPr>
      <w:tblGrid>
        <w:gridCol w:w="2019"/>
        <w:gridCol w:w="2020"/>
        <w:gridCol w:w="2020"/>
        <w:gridCol w:w="2020"/>
      </w:tblGrid>
      <w:tr w:rsidR="00847767" w:rsidTr="006B6BB0">
        <w:tc>
          <w:tcPr>
            <w:tcW w:w="2019" w:type="dxa"/>
            <w:vAlign w:val="center"/>
          </w:tcPr>
          <w:p w:rsidR="00847767" w:rsidRDefault="00847767" w:rsidP="00F76749">
            <w:pPr>
              <w:pStyle w:val="berschrift5"/>
              <w:spacing w:before="120" w:after="120" w:afterAutospacing="0"/>
              <w:ind w:left="0" w:firstLine="0"/>
              <w:jc w:val="center"/>
              <w:rPr>
                <w:rFonts w:asciiTheme="minorHAnsi" w:hAnsiTheme="minorHAnsi" w:cstheme="minorHAnsi"/>
                <w:bCs w:val="0"/>
                <w:szCs w:val="24"/>
              </w:rPr>
            </w:pPr>
          </w:p>
        </w:tc>
        <w:tc>
          <w:tcPr>
            <w:tcW w:w="2020" w:type="dxa"/>
            <w:vAlign w:val="center"/>
          </w:tcPr>
          <w:p w:rsidR="00847767" w:rsidRPr="00235E6A" w:rsidRDefault="00847767" w:rsidP="00F76749">
            <w:pPr>
              <w:pStyle w:val="berschrift5"/>
              <w:spacing w:after="0" w:afterAutospacing="0"/>
              <w:ind w:left="0" w:firstLine="0"/>
              <w:jc w:val="center"/>
              <w:rPr>
                <w:rFonts w:asciiTheme="minorHAnsi" w:hAnsiTheme="minorHAnsi" w:cstheme="minorHAnsi"/>
                <w:b w:val="0"/>
                <w:bCs w:val="0"/>
                <w:szCs w:val="24"/>
              </w:rPr>
            </w:pPr>
            <w:r>
              <w:rPr>
                <w:rFonts w:asciiTheme="minorHAnsi" w:hAnsiTheme="minorHAnsi" w:cstheme="minorHAnsi"/>
                <w:b w:val="0"/>
                <w:bCs w:val="0"/>
                <w:szCs w:val="24"/>
              </w:rPr>
              <w:t>Mg</w:t>
            </w:r>
            <w:r w:rsidRPr="00235E6A">
              <w:rPr>
                <w:rFonts w:asciiTheme="minorHAnsi" w:hAnsiTheme="minorHAnsi" w:cstheme="minorHAnsi"/>
                <w:b w:val="0"/>
                <w:bCs w:val="0"/>
                <w:szCs w:val="24"/>
                <w:vertAlign w:val="superscript"/>
              </w:rPr>
              <w:t>2+</w:t>
            </w: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r>
              <w:rPr>
                <w:rFonts w:asciiTheme="minorHAnsi" w:hAnsiTheme="minorHAnsi" w:cstheme="minorHAnsi"/>
                <w:b w:val="0"/>
                <w:bCs w:val="0"/>
                <w:szCs w:val="24"/>
              </w:rPr>
              <w:t>Pb</w:t>
            </w:r>
            <w:r w:rsidRPr="00235E6A">
              <w:rPr>
                <w:rFonts w:asciiTheme="minorHAnsi" w:hAnsiTheme="minorHAnsi" w:cstheme="minorHAnsi"/>
                <w:b w:val="0"/>
                <w:bCs w:val="0"/>
                <w:szCs w:val="24"/>
                <w:vertAlign w:val="superscript"/>
              </w:rPr>
              <w:t>2+</w:t>
            </w: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r>
              <w:rPr>
                <w:rFonts w:asciiTheme="minorHAnsi" w:hAnsiTheme="minorHAnsi" w:cstheme="minorHAnsi"/>
                <w:b w:val="0"/>
                <w:bCs w:val="0"/>
                <w:szCs w:val="24"/>
              </w:rPr>
              <w:t>Zn</w:t>
            </w:r>
            <w:r>
              <w:rPr>
                <w:rFonts w:asciiTheme="minorHAnsi" w:hAnsiTheme="minorHAnsi" w:cstheme="minorHAnsi"/>
                <w:b w:val="0"/>
                <w:bCs w:val="0"/>
                <w:szCs w:val="24"/>
                <w:vertAlign w:val="superscript"/>
              </w:rPr>
              <w:t>2+</w:t>
            </w:r>
          </w:p>
        </w:tc>
      </w:tr>
      <w:tr w:rsidR="00847767" w:rsidTr="006B6BB0">
        <w:tc>
          <w:tcPr>
            <w:tcW w:w="2019" w:type="dxa"/>
            <w:vAlign w:val="center"/>
          </w:tcPr>
          <w:p w:rsidR="00847767" w:rsidRDefault="00847767" w:rsidP="00F76749">
            <w:pPr>
              <w:pStyle w:val="berschrift5"/>
              <w:spacing w:before="120" w:after="120" w:afterAutospacing="0"/>
              <w:ind w:left="0" w:firstLine="0"/>
              <w:jc w:val="center"/>
              <w:rPr>
                <w:rFonts w:asciiTheme="minorHAnsi" w:hAnsiTheme="minorHAnsi" w:cstheme="minorHAnsi"/>
                <w:bCs w:val="0"/>
                <w:szCs w:val="24"/>
              </w:rPr>
            </w:pPr>
            <w:r>
              <w:rPr>
                <w:rFonts w:asciiTheme="minorHAnsi" w:hAnsiTheme="minorHAnsi" w:cstheme="minorHAnsi"/>
                <w:b w:val="0"/>
                <w:bCs w:val="0"/>
                <w:szCs w:val="24"/>
              </w:rPr>
              <w:t>Mg</w:t>
            </w:r>
          </w:p>
        </w:tc>
        <w:tc>
          <w:tcPr>
            <w:tcW w:w="2020" w:type="dxa"/>
            <w:shd w:val="clear" w:color="auto" w:fill="BFBFBF" w:themeFill="background1" w:themeFillShade="BF"/>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r>
      <w:tr w:rsidR="00847767" w:rsidTr="006B6BB0">
        <w:tc>
          <w:tcPr>
            <w:tcW w:w="2019" w:type="dxa"/>
            <w:vAlign w:val="center"/>
          </w:tcPr>
          <w:p w:rsidR="00847767" w:rsidRDefault="00847767" w:rsidP="00F76749">
            <w:pPr>
              <w:pStyle w:val="berschrift5"/>
              <w:spacing w:before="120" w:after="120" w:afterAutospacing="0"/>
              <w:ind w:left="0" w:firstLine="0"/>
              <w:jc w:val="center"/>
              <w:rPr>
                <w:rFonts w:asciiTheme="minorHAnsi" w:hAnsiTheme="minorHAnsi" w:cstheme="minorHAnsi"/>
                <w:bCs w:val="0"/>
                <w:szCs w:val="24"/>
              </w:rPr>
            </w:pPr>
            <w:r>
              <w:rPr>
                <w:rFonts w:asciiTheme="minorHAnsi" w:hAnsiTheme="minorHAnsi" w:cstheme="minorHAnsi"/>
                <w:b w:val="0"/>
                <w:bCs w:val="0"/>
                <w:szCs w:val="24"/>
              </w:rPr>
              <w:t>Pb</w:t>
            </w: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shd w:val="clear" w:color="auto" w:fill="BFBFBF" w:themeFill="background1" w:themeFillShade="BF"/>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r>
      <w:tr w:rsidR="00847767" w:rsidTr="006B6BB0">
        <w:tc>
          <w:tcPr>
            <w:tcW w:w="2019" w:type="dxa"/>
            <w:vAlign w:val="center"/>
          </w:tcPr>
          <w:p w:rsidR="00847767" w:rsidRDefault="00847767" w:rsidP="00F76749">
            <w:pPr>
              <w:pStyle w:val="berschrift5"/>
              <w:spacing w:before="120" w:after="120" w:afterAutospacing="0"/>
              <w:ind w:left="0" w:firstLine="0"/>
              <w:jc w:val="center"/>
              <w:rPr>
                <w:rFonts w:asciiTheme="minorHAnsi" w:hAnsiTheme="minorHAnsi" w:cstheme="minorHAnsi"/>
                <w:b w:val="0"/>
                <w:bCs w:val="0"/>
                <w:szCs w:val="24"/>
              </w:rPr>
            </w:pPr>
            <w:r>
              <w:rPr>
                <w:rFonts w:asciiTheme="minorHAnsi" w:hAnsiTheme="minorHAnsi" w:cstheme="minorHAnsi"/>
                <w:b w:val="0"/>
                <w:bCs w:val="0"/>
                <w:szCs w:val="24"/>
              </w:rPr>
              <w:t>Zn</w:t>
            </w: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c>
          <w:tcPr>
            <w:tcW w:w="2020" w:type="dxa"/>
            <w:shd w:val="clear" w:color="auto" w:fill="BFBFBF" w:themeFill="background1" w:themeFillShade="BF"/>
            <w:vAlign w:val="center"/>
          </w:tcPr>
          <w:p w:rsidR="00847767" w:rsidRDefault="00847767" w:rsidP="00F76749">
            <w:pPr>
              <w:pStyle w:val="berschrift5"/>
              <w:spacing w:after="0" w:afterAutospacing="0"/>
              <w:ind w:left="0" w:firstLine="0"/>
              <w:jc w:val="center"/>
              <w:rPr>
                <w:rFonts w:asciiTheme="minorHAnsi" w:hAnsiTheme="minorHAnsi" w:cstheme="minorHAnsi"/>
                <w:bCs w:val="0"/>
                <w:szCs w:val="24"/>
              </w:rPr>
            </w:pPr>
          </w:p>
        </w:tc>
      </w:tr>
    </w:tbl>
    <w:p w:rsidR="00847767" w:rsidRDefault="00847767" w:rsidP="00F76749">
      <w:pPr>
        <w:pStyle w:val="berschrift5"/>
        <w:spacing w:after="0" w:afterAutospacing="0"/>
        <w:ind w:left="1560" w:hanging="1560"/>
        <w:rPr>
          <w:rFonts w:asciiTheme="minorHAnsi" w:hAnsiTheme="minorHAnsi" w:cstheme="minorHAnsi"/>
          <w:bCs w:val="0"/>
          <w:szCs w:val="24"/>
        </w:rPr>
      </w:pPr>
    </w:p>
    <w:p w:rsidR="00847767" w:rsidRPr="00235E6A" w:rsidRDefault="00847767" w:rsidP="00F76749">
      <w:pPr>
        <w:pStyle w:val="berschrift5"/>
        <w:spacing w:after="0" w:afterAutospacing="0"/>
        <w:ind w:left="1560" w:hanging="1560"/>
        <w:rPr>
          <w:rFonts w:asciiTheme="minorHAnsi" w:hAnsiTheme="minorHAnsi" w:cstheme="minorHAnsi"/>
          <w:bCs w:val="0"/>
          <w:szCs w:val="24"/>
        </w:rPr>
      </w:pPr>
      <w:r>
        <w:rPr>
          <w:rFonts w:asciiTheme="minorHAnsi" w:hAnsiTheme="minorHAnsi" w:cstheme="minorHAnsi"/>
          <w:bCs w:val="0"/>
          <w:szCs w:val="24"/>
        </w:rPr>
        <w:br w:type="textWrapping" w:clear="all"/>
      </w:r>
    </w:p>
    <w:p w:rsidR="00847767" w:rsidRDefault="00847767" w:rsidP="00F76749">
      <w:pPr>
        <w:pStyle w:val="berschrift5"/>
        <w:spacing w:after="0" w:afterAutospacing="0"/>
        <w:ind w:left="1560" w:hanging="1560"/>
        <w:rPr>
          <w:rFonts w:asciiTheme="minorHAnsi" w:hAnsiTheme="minorHAnsi" w:cstheme="minorHAnsi"/>
          <w:b w:val="0"/>
          <w:bCs w:val="0"/>
          <w:szCs w:val="24"/>
        </w:rPr>
      </w:pPr>
      <w:r w:rsidRPr="00235E6A">
        <w:rPr>
          <w:rFonts w:asciiTheme="minorHAnsi" w:hAnsiTheme="minorHAnsi" w:cstheme="minorHAnsi"/>
          <w:szCs w:val="24"/>
        </w:rPr>
        <w:t>Auswertung</w:t>
      </w:r>
      <w:r w:rsidRPr="00235E6A">
        <w:rPr>
          <w:rFonts w:asciiTheme="minorHAnsi" w:hAnsiTheme="minorHAnsi" w:cstheme="minorHAnsi"/>
          <w:b w:val="0"/>
          <w:bCs w:val="0"/>
          <w:szCs w:val="24"/>
        </w:rPr>
        <w:tab/>
      </w:r>
      <w:r>
        <w:rPr>
          <w:rFonts w:asciiTheme="minorHAnsi" w:hAnsiTheme="minorHAnsi" w:cstheme="minorHAnsi"/>
          <w:b w:val="0"/>
          <w:bCs w:val="0"/>
          <w:szCs w:val="24"/>
        </w:rPr>
        <w:t>Leite aus der Tabelle eine „Rangordnung“ dieser Metalle ab. Notiere hierbei ganz links das Metall, welches von allen das größte Bestreben hat, die anderen Metalle aus ihren Salzen zu verdrängen, d. h. durch Elektronenabgabe in Ionenform über</w:t>
      </w:r>
      <w:r w:rsidR="000F6159">
        <w:rPr>
          <w:rFonts w:asciiTheme="minorHAnsi" w:hAnsiTheme="minorHAnsi" w:cstheme="minorHAnsi"/>
          <w:b w:val="0"/>
          <w:bCs w:val="0"/>
          <w:szCs w:val="24"/>
        </w:rPr>
        <w:softHyphen/>
      </w:r>
      <w:r>
        <w:rPr>
          <w:rFonts w:asciiTheme="minorHAnsi" w:hAnsiTheme="minorHAnsi" w:cstheme="minorHAnsi"/>
          <w:b w:val="0"/>
          <w:bCs w:val="0"/>
          <w:szCs w:val="24"/>
        </w:rPr>
        <w:t>zugehen:</w:t>
      </w:r>
    </w:p>
    <w:tbl>
      <w:tblPr>
        <w:tblStyle w:val="Tabellengitternetz"/>
        <w:tblW w:w="0" w:type="auto"/>
        <w:tblInd w:w="1668" w:type="dxa"/>
        <w:tblLook w:val="04A0"/>
      </w:tblPr>
      <w:tblGrid>
        <w:gridCol w:w="2019"/>
        <w:gridCol w:w="2020"/>
        <w:gridCol w:w="2020"/>
        <w:gridCol w:w="2020"/>
      </w:tblGrid>
      <w:tr w:rsidR="00847767" w:rsidTr="006B6BB0">
        <w:tc>
          <w:tcPr>
            <w:tcW w:w="2019" w:type="dxa"/>
            <w:tcBorders>
              <w:top w:val="nil"/>
              <w:left w:val="nil"/>
              <w:bottom w:val="nil"/>
              <w:right w:val="single" w:sz="4" w:space="0" w:color="auto"/>
            </w:tcBorders>
            <w:vAlign w:val="center"/>
          </w:tcPr>
          <w:p w:rsidR="00847767" w:rsidRDefault="00847767" w:rsidP="00F76749">
            <w:pPr>
              <w:pStyle w:val="berschrift5"/>
              <w:spacing w:before="120" w:after="120" w:afterAutospacing="0"/>
              <w:ind w:left="0" w:firstLine="0"/>
              <w:rPr>
                <w:rFonts w:asciiTheme="minorHAnsi" w:hAnsiTheme="minorHAnsi" w:cstheme="minorHAnsi"/>
                <w:bCs w:val="0"/>
                <w:szCs w:val="24"/>
              </w:rPr>
            </w:pPr>
          </w:p>
        </w:tc>
        <w:tc>
          <w:tcPr>
            <w:tcW w:w="2020" w:type="dxa"/>
            <w:tcBorders>
              <w:left w:val="single" w:sz="4" w:space="0" w:color="auto"/>
            </w:tcBorders>
            <w:shd w:val="clear" w:color="auto" w:fill="FFFFFF" w:themeFill="background1"/>
            <w:vAlign w:val="center"/>
          </w:tcPr>
          <w:p w:rsidR="00847767" w:rsidRDefault="00847767" w:rsidP="00F76749">
            <w:pPr>
              <w:pStyle w:val="berschrift5"/>
              <w:spacing w:after="0" w:afterAutospacing="0"/>
              <w:ind w:left="0" w:firstLine="0"/>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rPr>
                <w:rFonts w:asciiTheme="minorHAnsi" w:hAnsiTheme="minorHAnsi" w:cstheme="minorHAnsi"/>
                <w:bCs w:val="0"/>
                <w:szCs w:val="24"/>
              </w:rPr>
            </w:pPr>
          </w:p>
        </w:tc>
        <w:tc>
          <w:tcPr>
            <w:tcW w:w="2020" w:type="dxa"/>
            <w:vAlign w:val="center"/>
          </w:tcPr>
          <w:p w:rsidR="00847767" w:rsidRDefault="00847767" w:rsidP="00F76749">
            <w:pPr>
              <w:pStyle w:val="berschrift5"/>
              <w:spacing w:after="0" w:afterAutospacing="0"/>
              <w:ind w:left="0" w:firstLine="0"/>
              <w:rPr>
                <w:rFonts w:asciiTheme="minorHAnsi" w:hAnsiTheme="minorHAnsi" w:cstheme="minorHAnsi"/>
                <w:bCs w:val="0"/>
                <w:szCs w:val="24"/>
              </w:rPr>
            </w:pPr>
          </w:p>
        </w:tc>
      </w:tr>
    </w:tbl>
    <w:p w:rsidR="00847767" w:rsidRPr="001277F7" w:rsidRDefault="00847767" w:rsidP="00F76749">
      <w:pPr>
        <w:jc w:val="both"/>
      </w:pPr>
    </w:p>
    <w:p w:rsidR="00847767" w:rsidRDefault="00847767" w:rsidP="00F76749">
      <w:pPr>
        <w:pStyle w:val="berschrift5"/>
        <w:spacing w:after="0" w:afterAutospacing="0"/>
        <w:ind w:left="0" w:firstLine="0"/>
        <w:rPr>
          <w:rFonts w:asciiTheme="minorHAnsi" w:hAnsiTheme="minorHAnsi" w:cstheme="minorHAnsi"/>
          <w:b w:val="0"/>
          <w:bCs w:val="0"/>
        </w:rPr>
      </w:pPr>
    </w:p>
    <w:p w:rsidR="00847767" w:rsidRDefault="00847767" w:rsidP="00F76749">
      <w:pPr>
        <w:pStyle w:val="berschrift5"/>
        <w:spacing w:after="0" w:afterAutospacing="0"/>
        <w:ind w:left="0" w:firstLine="0"/>
        <w:rPr>
          <w:rFonts w:asciiTheme="minorHAnsi" w:hAnsiTheme="minorHAnsi" w:cstheme="minorHAnsi"/>
          <w:b w:val="0"/>
          <w:bCs w:val="0"/>
        </w:rPr>
      </w:pPr>
      <w:r>
        <w:rPr>
          <w:rFonts w:asciiTheme="minorHAnsi" w:hAnsiTheme="minorHAnsi" w:cstheme="minorHAnsi"/>
          <w:b w:val="0"/>
          <w:bCs w:val="0"/>
        </w:rPr>
        <w:t>Welche „</w:t>
      </w:r>
      <w:r w:rsidRPr="00042C6B">
        <w:rPr>
          <w:rFonts w:asciiTheme="minorHAnsi" w:hAnsiTheme="minorHAnsi" w:cstheme="minorHAnsi"/>
          <w:bCs w:val="0"/>
        </w:rPr>
        <w:t>Redoxreihe der Metalle</w:t>
      </w:r>
      <w:r>
        <w:rPr>
          <w:rFonts w:asciiTheme="minorHAnsi" w:hAnsiTheme="minorHAnsi" w:cstheme="minorHAnsi"/>
          <w:b w:val="0"/>
          <w:bCs w:val="0"/>
        </w:rPr>
        <w:t>“ ergibt sich unter Berücksichtigung der Ergebnisse der anderen Arbeitsgruppen?</w:t>
      </w:r>
    </w:p>
    <w:p w:rsidR="00847767" w:rsidRDefault="00847767" w:rsidP="00F76749">
      <w:pPr>
        <w:jc w:val="both"/>
      </w:pPr>
    </w:p>
    <w:tbl>
      <w:tblPr>
        <w:tblStyle w:val="Tabellengitternetz"/>
        <w:tblW w:w="0" w:type="auto"/>
        <w:tblInd w:w="108" w:type="dxa"/>
        <w:tblLook w:val="04A0"/>
      </w:tblPr>
      <w:tblGrid>
        <w:gridCol w:w="1611"/>
        <w:gridCol w:w="1612"/>
        <w:gridCol w:w="1612"/>
        <w:gridCol w:w="1611"/>
        <w:gridCol w:w="1612"/>
        <w:gridCol w:w="1612"/>
      </w:tblGrid>
      <w:tr w:rsidR="00847767" w:rsidTr="006B6BB0">
        <w:trPr>
          <w:trHeight w:val="527"/>
        </w:trPr>
        <w:tc>
          <w:tcPr>
            <w:tcW w:w="1611"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c>
          <w:tcPr>
            <w:tcW w:w="1612"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c>
          <w:tcPr>
            <w:tcW w:w="1612"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c>
          <w:tcPr>
            <w:tcW w:w="1611"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c>
          <w:tcPr>
            <w:tcW w:w="1612"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c>
          <w:tcPr>
            <w:tcW w:w="1612" w:type="dxa"/>
          </w:tcPr>
          <w:p w:rsidR="00847767" w:rsidRDefault="00847767" w:rsidP="00F76749">
            <w:pPr>
              <w:pStyle w:val="berschrift5"/>
              <w:tabs>
                <w:tab w:val="left" w:pos="1701"/>
              </w:tabs>
              <w:ind w:left="0" w:firstLine="0"/>
              <w:rPr>
                <w:rFonts w:asciiTheme="minorHAnsi" w:hAnsiTheme="minorHAnsi" w:cstheme="minorHAnsi"/>
                <w:b w:val="0"/>
                <w:bCs w:val="0"/>
                <w:szCs w:val="24"/>
              </w:rPr>
            </w:pPr>
          </w:p>
        </w:tc>
      </w:tr>
    </w:tbl>
    <w:p w:rsidR="00847767" w:rsidRPr="00AD06C8" w:rsidRDefault="00847767" w:rsidP="00F76749">
      <w:pPr>
        <w:pStyle w:val="berschrift5"/>
        <w:spacing w:after="0" w:afterAutospacing="0"/>
        <w:ind w:left="0" w:firstLine="0"/>
        <w:rPr>
          <w:rFonts w:asciiTheme="minorHAnsi" w:hAnsiTheme="minorHAnsi" w:cstheme="minorHAnsi"/>
          <w:b w:val="0"/>
          <w:bCs w:val="0"/>
        </w:rPr>
      </w:pPr>
    </w:p>
    <w:p w:rsidR="00847767" w:rsidRDefault="00847767" w:rsidP="00F76749">
      <w:pPr>
        <w:pStyle w:val="berschrift5"/>
        <w:spacing w:after="0" w:afterAutospacing="0"/>
        <w:ind w:left="0" w:firstLine="0"/>
        <w:rPr>
          <w:rFonts w:asciiTheme="minorHAnsi" w:hAnsiTheme="minorHAnsi" w:cstheme="minorHAnsi"/>
          <w:bCs w:val="0"/>
        </w:rPr>
      </w:pPr>
    </w:p>
    <w:p w:rsidR="00847767" w:rsidRPr="00AD06C8" w:rsidRDefault="00847767" w:rsidP="00F76749">
      <w:pPr>
        <w:pStyle w:val="berschrift5"/>
        <w:spacing w:after="0" w:afterAutospacing="0"/>
        <w:ind w:left="0" w:firstLine="0"/>
        <w:rPr>
          <w:rFonts w:asciiTheme="minorHAnsi" w:hAnsiTheme="minorHAnsi" w:cstheme="minorHAnsi"/>
          <w:bCs w:val="0"/>
        </w:rPr>
      </w:pPr>
      <w:r w:rsidRPr="00AD06C8">
        <w:rPr>
          <w:rFonts w:asciiTheme="minorHAnsi" w:hAnsiTheme="minorHAnsi" w:cstheme="minorHAnsi"/>
          <w:bCs w:val="0"/>
        </w:rPr>
        <w:t>Vervollständige:</w:t>
      </w:r>
    </w:p>
    <w:p w:rsidR="00847767" w:rsidRDefault="00847767" w:rsidP="00F76749">
      <w:pPr>
        <w:pStyle w:val="berschrift5"/>
        <w:spacing w:before="120" w:after="0" w:afterAutospacing="0" w:line="360" w:lineRule="auto"/>
        <w:ind w:left="0" w:firstLine="0"/>
        <w:rPr>
          <w:rFonts w:asciiTheme="minorHAnsi" w:hAnsiTheme="minorHAnsi" w:cstheme="minorHAnsi"/>
          <w:b w:val="0"/>
          <w:bCs w:val="0"/>
        </w:rPr>
      </w:pPr>
      <w:r>
        <w:rPr>
          <w:rFonts w:asciiTheme="minorHAnsi" w:hAnsiTheme="minorHAnsi" w:cstheme="minorHAnsi"/>
          <w:b w:val="0"/>
          <w:bCs w:val="0"/>
        </w:rPr>
        <w:t xml:space="preserve">Unedle Metalle </w:t>
      </w:r>
      <w:r w:rsidRPr="00AD06C8">
        <w:rPr>
          <w:rFonts w:asciiTheme="minorHAnsi" w:hAnsiTheme="minorHAnsi" w:cstheme="minorHAnsi"/>
          <w:b w:val="0"/>
          <w:bCs w:val="0"/>
        </w:rPr>
        <w:t>wie z.</w:t>
      </w:r>
      <w:r>
        <w:rPr>
          <w:rFonts w:asciiTheme="minorHAnsi" w:hAnsiTheme="minorHAnsi" w:cstheme="minorHAnsi"/>
          <w:b w:val="0"/>
          <w:bCs w:val="0"/>
        </w:rPr>
        <w:t> </w:t>
      </w:r>
      <w:r w:rsidRPr="00AD06C8">
        <w:rPr>
          <w:rFonts w:asciiTheme="minorHAnsi" w:hAnsiTheme="minorHAnsi" w:cstheme="minorHAnsi"/>
          <w:b w:val="0"/>
          <w:bCs w:val="0"/>
        </w:rPr>
        <w:t xml:space="preserve">B. </w:t>
      </w:r>
      <w:r>
        <w:rPr>
          <w:rFonts w:asciiTheme="minorHAnsi" w:hAnsiTheme="minorHAnsi" w:cstheme="minorHAnsi"/>
          <w:b w:val="0"/>
          <w:bCs w:val="0"/>
        </w:rPr>
        <w:t>_____________</w:t>
      </w:r>
      <w:r w:rsidRPr="00AD06C8">
        <w:rPr>
          <w:rFonts w:asciiTheme="minorHAnsi" w:hAnsiTheme="minorHAnsi" w:cstheme="minorHAnsi"/>
          <w:b w:val="0"/>
          <w:bCs w:val="0"/>
        </w:rPr>
        <w:t xml:space="preserve"> verdrängen </w:t>
      </w:r>
      <w:r>
        <w:rPr>
          <w:rFonts w:asciiTheme="minorHAnsi" w:hAnsiTheme="minorHAnsi" w:cstheme="minorHAnsi"/>
          <w:b w:val="0"/>
          <w:bCs w:val="0"/>
        </w:rPr>
        <w:t xml:space="preserve">____________ </w:t>
      </w:r>
      <w:r w:rsidRPr="00AD06C8">
        <w:rPr>
          <w:rFonts w:asciiTheme="minorHAnsi" w:hAnsiTheme="minorHAnsi" w:cstheme="minorHAnsi"/>
          <w:b w:val="0"/>
          <w:bCs w:val="0"/>
        </w:rPr>
        <w:t>Metalle, z.</w:t>
      </w:r>
      <w:r>
        <w:rPr>
          <w:rFonts w:asciiTheme="minorHAnsi" w:hAnsiTheme="minorHAnsi" w:cstheme="minorHAnsi"/>
          <w:b w:val="0"/>
          <w:bCs w:val="0"/>
        </w:rPr>
        <w:t> </w:t>
      </w:r>
      <w:r w:rsidRPr="00AD06C8">
        <w:rPr>
          <w:rFonts w:asciiTheme="minorHAnsi" w:hAnsiTheme="minorHAnsi" w:cstheme="minorHAnsi"/>
          <w:b w:val="0"/>
          <w:bCs w:val="0"/>
        </w:rPr>
        <w:t xml:space="preserve">B. </w:t>
      </w:r>
      <w:r>
        <w:rPr>
          <w:rFonts w:asciiTheme="minorHAnsi" w:hAnsiTheme="minorHAnsi" w:cstheme="minorHAnsi"/>
          <w:b w:val="0"/>
          <w:bCs w:val="0"/>
        </w:rPr>
        <w:t xml:space="preserve">_____________ </w:t>
      </w:r>
      <w:r w:rsidRPr="00AD06C8">
        <w:rPr>
          <w:rFonts w:asciiTheme="minorHAnsi" w:hAnsiTheme="minorHAnsi" w:cstheme="minorHAnsi"/>
          <w:b w:val="0"/>
          <w:bCs w:val="0"/>
        </w:rPr>
        <w:t xml:space="preserve">aus ihren Verbindungen. Da bei diesem Vorgang das unedlere </w:t>
      </w:r>
      <w:r>
        <w:rPr>
          <w:rFonts w:asciiTheme="minorHAnsi" w:hAnsiTheme="minorHAnsi" w:cstheme="minorHAnsi"/>
          <w:b w:val="0"/>
          <w:bCs w:val="0"/>
        </w:rPr>
        <w:t>Metall durch __________________</w:t>
      </w:r>
      <w:r w:rsidRPr="00AD06C8">
        <w:rPr>
          <w:rFonts w:asciiTheme="minorHAnsi" w:hAnsiTheme="minorHAnsi" w:cstheme="minorHAnsi"/>
          <w:b w:val="0"/>
          <w:bCs w:val="0"/>
        </w:rPr>
        <w:t xml:space="preserve"> </w:t>
      </w:r>
      <w:r>
        <w:rPr>
          <w:rFonts w:asciiTheme="minorHAnsi" w:hAnsiTheme="minorHAnsi" w:cstheme="minorHAnsi"/>
          <w:b w:val="0"/>
          <w:bCs w:val="0"/>
        </w:rPr>
        <w:t xml:space="preserve">Edelgaskonfiguration erreicht, also </w:t>
      </w:r>
      <w:r w:rsidRPr="00AD06C8">
        <w:rPr>
          <w:rFonts w:asciiTheme="minorHAnsi" w:hAnsiTheme="minorHAnsi" w:cstheme="minorHAnsi"/>
          <w:b w:val="0"/>
          <w:bCs w:val="0"/>
        </w:rPr>
        <w:t xml:space="preserve">oxidiert </w:t>
      </w:r>
      <w:r>
        <w:rPr>
          <w:rFonts w:asciiTheme="minorHAnsi" w:hAnsiTheme="minorHAnsi" w:cstheme="minorHAnsi"/>
          <w:b w:val="0"/>
          <w:bCs w:val="0"/>
        </w:rPr>
        <w:t>wird und</w:t>
      </w:r>
      <w:r w:rsidRPr="00AD06C8">
        <w:rPr>
          <w:rFonts w:asciiTheme="minorHAnsi" w:hAnsiTheme="minorHAnsi" w:cstheme="minorHAnsi"/>
          <w:b w:val="0"/>
          <w:bCs w:val="0"/>
        </w:rPr>
        <w:t xml:space="preserve"> das Metall</w:t>
      </w:r>
      <w:r>
        <w:rPr>
          <w:rFonts w:asciiTheme="minorHAnsi" w:hAnsiTheme="minorHAnsi" w:cstheme="minorHAnsi"/>
          <w:b w:val="0"/>
          <w:bCs w:val="0"/>
        </w:rPr>
        <w:t>-Ion</w:t>
      </w:r>
      <w:r w:rsidRPr="00AD06C8">
        <w:rPr>
          <w:rFonts w:asciiTheme="minorHAnsi" w:hAnsiTheme="minorHAnsi" w:cstheme="minorHAnsi"/>
          <w:b w:val="0"/>
          <w:bCs w:val="0"/>
        </w:rPr>
        <w:t xml:space="preserve"> des edleren Metalls </w:t>
      </w:r>
      <w:r>
        <w:rPr>
          <w:rFonts w:asciiTheme="minorHAnsi" w:hAnsiTheme="minorHAnsi" w:cstheme="minorHAnsi"/>
          <w:b w:val="0"/>
          <w:bCs w:val="0"/>
        </w:rPr>
        <w:t>_____________</w:t>
      </w:r>
      <w:r w:rsidRPr="00AD06C8">
        <w:rPr>
          <w:rFonts w:asciiTheme="minorHAnsi" w:hAnsiTheme="minorHAnsi" w:cstheme="minorHAnsi"/>
          <w:b w:val="0"/>
          <w:bCs w:val="0"/>
        </w:rPr>
        <w:t xml:space="preserve"> wird, spricht man </w:t>
      </w:r>
      <w:r>
        <w:rPr>
          <w:rFonts w:asciiTheme="minorHAnsi" w:hAnsiTheme="minorHAnsi" w:cstheme="minorHAnsi"/>
          <w:b w:val="0"/>
          <w:bCs w:val="0"/>
        </w:rPr>
        <w:t xml:space="preserve">bei dieser Rangordnung </w:t>
      </w:r>
      <w:r w:rsidRPr="00AD06C8">
        <w:rPr>
          <w:rFonts w:asciiTheme="minorHAnsi" w:hAnsiTheme="minorHAnsi" w:cstheme="minorHAnsi"/>
          <w:b w:val="0"/>
          <w:bCs w:val="0"/>
        </w:rPr>
        <w:t xml:space="preserve">auch von der </w:t>
      </w:r>
      <w:r>
        <w:rPr>
          <w:rFonts w:asciiTheme="minorHAnsi" w:hAnsiTheme="minorHAnsi" w:cstheme="minorHAnsi"/>
          <w:b w:val="0"/>
          <w:bCs w:val="0"/>
        </w:rPr>
        <w:t>_________________</w:t>
      </w:r>
      <w:r w:rsidRPr="00AD06C8">
        <w:rPr>
          <w:rFonts w:asciiTheme="minorHAnsi" w:hAnsiTheme="minorHAnsi" w:cstheme="minorHAnsi"/>
          <w:b w:val="0"/>
          <w:bCs w:val="0"/>
        </w:rPr>
        <w:t xml:space="preserve"> </w:t>
      </w:r>
      <w:r>
        <w:rPr>
          <w:rFonts w:asciiTheme="minorHAnsi" w:hAnsiTheme="minorHAnsi" w:cstheme="minorHAnsi"/>
          <w:b w:val="0"/>
          <w:bCs w:val="0"/>
        </w:rPr>
        <w:t>der Metalle.</w:t>
      </w:r>
    </w:p>
    <w:p w:rsidR="00042C6B" w:rsidRPr="00AD06C8" w:rsidRDefault="00042C6B" w:rsidP="00F76749">
      <w:pPr>
        <w:pStyle w:val="berschrift5"/>
        <w:spacing w:before="120" w:after="0" w:afterAutospacing="0" w:line="360" w:lineRule="auto"/>
        <w:ind w:left="0" w:firstLine="0"/>
        <w:rPr>
          <w:rFonts w:asciiTheme="minorHAnsi" w:hAnsiTheme="minorHAnsi" w:cstheme="minorHAnsi"/>
          <w:b w:val="0"/>
          <w:bCs w:val="0"/>
        </w:rPr>
      </w:pPr>
    </w:p>
    <w:sectPr w:rsidR="00042C6B" w:rsidRPr="00AD06C8">
      <w:headerReference w:type="default" r:id="rId6"/>
      <w:pgSz w:w="11907" w:h="16840"/>
      <w:pgMar w:top="567" w:right="851" w:bottom="340" w:left="1418" w:header="34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C6B" w:rsidRDefault="00042C6B">
      <w:r>
        <w:separator/>
      </w:r>
    </w:p>
  </w:endnote>
  <w:endnote w:type="continuationSeparator" w:id="0">
    <w:p w:rsidR="00042C6B" w:rsidRDefault="00042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C6B" w:rsidRDefault="00042C6B">
      <w:r>
        <w:separator/>
      </w:r>
    </w:p>
  </w:footnote>
  <w:footnote w:type="continuationSeparator" w:id="0">
    <w:p w:rsidR="00042C6B" w:rsidRDefault="00042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C6B" w:rsidRPr="00235E6A" w:rsidRDefault="00042C6B" w:rsidP="006D5654">
    <w:pPr>
      <w:pBdr>
        <w:top w:val="single" w:sz="6" w:space="1" w:color="auto"/>
        <w:left w:val="single" w:sz="6" w:space="1" w:color="auto"/>
        <w:bottom w:val="single" w:sz="6" w:space="1" w:color="auto"/>
        <w:right w:val="single" w:sz="6" w:space="1" w:color="auto"/>
        <w:between w:val="single" w:sz="6" w:space="1" w:color="auto"/>
      </w:pBdr>
      <w:tabs>
        <w:tab w:val="left" w:pos="-2977"/>
        <w:tab w:val="right" w:pos="9498"/>
      </w:tabs>
      <w:spacing w:before="120" w:after="120"/>
      <w:ind w:firstLine="142"/>
      <w:rPr>
        <w:rFonts w:asciiTheme="minorHAnsi" w:hAnsiTheme="minorHAnsi" w:cstheme="minorHAnsi"/>
        <w:sz w:val="24"/>
      </w:rPr>
    </w:pPr>
    <w:r w:rsidRPr="00235E6A">
      <w:rPr>
        <w:rFonts w:asciiTheme="minorHAnsi" w:hAnsiTheme="minorHAnsi" w:cstheme="minorHAnsi"/>
        <w:b/>
        <w:bCs/>
        <w:color w:val="000000"/>
        <w:sz w:val="24"/>
      </w:rPr>
      <w:t xml:space="preserve">Redoxreihe der Metalle – </w:t>
    </w:r>
    <w:r w:rsidRPr="00235E6A">
      <w:rPr>
        <w:rFonts w:asciiTheme="minorHAnsi" w:hAnsiTheme="minorHAnsi" w:cstheme="minorHAnsi"/>
        <w:bCs/>
        <w:color w:val="000000"/>
        <w:sz w:val="24"/>
      </w:rPr>
      <w:t>Gruppe</w:t>
    </w:r>
    <w:r w:rsidR="009557FD">
      <w:rPr>
        <w:rFonts w:asciiTheme="minorHAnsi" w:hAnsiTheme="minorHAnsi" w:cstheme="minorHAnsi"/>
        <w:bCs/>
        <w:color w:val="000000"/>
        <w:sz w:val="24"/>
      </w:rPr>
      <w:t xml:space="preserve"> </w:t>
    </w:r>
    <w:r w:rsidR="00847767" w:rsidRPr="00847767">
      <w:rPr>
        <w:rFonts w:asciiTheme="minorHAnsi" w:hAnsiTheme="minorHAnsi" w:cstheme="minorHAnsi"/>
        <w:bCs/>
        <w:color w:val="000000"/>
        <w:sz w:val="24"/>
      </w:rPr>
      <w:fldChar w:fldCharType="begin"/>
    </w:r>
    <w:r w:rsidR="00847767" w:rsidRPr="00847767">
      <w:rPr>
        <w:rFonts w:asciiTheme="minorHAnsi" w:hAnsiTheme="minorHAnsi" w:cstheme="minorHAnsi"/>
        <w:bCs/>
        <w:color w:val="000000"/>
        <w:sz w:val="24"/>
      </w:rPr>
      <w:instrText xml:space="preserve"> PAGE   \* MERGEFORMAT </w:instrText>
    </w:r>
    <w:r w:rsidR="00847767" w:rsidRPr="00847767">
      <w:rPr>
        <w:rFonts w:asciiTheme="minorHAnsi" w:hAnsiTheme="minorHAnsi" w:cstheme="minorHAnsi"/>
        <w:bCs/>
        <w:color w:val="000000"/>
        <w:sz w:val="24"/>
      </w:rPr>
      <w:fldChar w:fldCharType="separate"/>
    </w:r>
    <w:r w:rsidR="000F6159">
      <w:rPr>
        <w:rFonts w:asciiTheme="minorHAnsi" w:hAnsiTheme="minorHAnsi" w:cstheme="minorHAnsi"/>
        <w:bCs/>
        <w:noProof/>
        <w:color w:val="000000"/>
        <w:sz w:val="24"/>
      </w:rPr>
      <w:t>1</w:t>
    </w:r>
    <w:r w:rsidR="00847767" w:rsidRPr="00847767">
      <w:rPr>
        <w:rFonts w:asciiTheme="minorHAnsi" w:hAnsiTheme="minorHAnsi" w:cstheme="minorHAnsi"/>
        <w:bCs/>
        <w:color w:val="000000"/>
        <w:sz w:val="24"/>
      </w:rPr>
      <w:fldChar w:fldCharType="end"/>
    </w:r>
    <w:r w:rsidRPr="00235E6A">
      <w:rPr>
        <w:rFonts w:asciiTheme="minorHAnsi" w:hAnsiTheme="minorHAnsi" w:cstheme="minorHAnsi"/>
        <w:sz w:val="16"/>
      </w:rPr>
      <w:tab/>
    </w:r>
    <w:r w:rsidRPr="00235E6A">
      <w:rPr>
        <w:rFonts w:asciiTheme="minorHAnsi" w:hAnsiTheme="minorHAnsi" w:cstheme="minorHAnsi"/>
        <w:sz w:val="12"/>
      </w:rPr>
      <w:t xml:space="preserve">BBS Winsen - Giesler - </w:t>
    </w:r>
    <w:fldSimple w:instr=" FILENAME  \* MERGEFORMAT ">
      <w:r w:rsidR="000F6159">
        <w:rPr>
          <w:rFonts w:asciiTheme="minorHAnsi" w:hAnsiTheme="minorHAnsi" w:cstheme="minorHAnsi"/>
          <w:noProof/>
          <w:sz w:val="12"/>
        </w:rPr>
        <w:t>Redoxreihe.docx</w:t>
      </w:r>
    </w:fldSimple>
    <w:r w:rsidRPr="00235E6A">
      <w:rPr>
        <w:rFonts w:asciiTheme="minorHAnsi" w:hAnsiTheme="minorHAnsi" w:cstheme="minorHAnsi"/>
        <w:sz w:val="12"/>
      </w:rPr>
      <w:t xml:space="preserve"> - </w:t>
    </w:r>
    <w:fldSimple w:instr=" DATE  \* MERGEFORMAT ">
      <w:r w:rsidR="000F6159">
        <w:rPr>
          <w:rFonts w:asciiTheme="minorHAnsi" w:hAnsiTheme="minorHAnsi" w:cstheme="minorHAnsi"/>
          <w:noProof/>
          <w:sz w:val="12"/>
        </w:rPr>
        <w:t>05.03.2010</w:t>
      </w:r>
    </w:fldSimple>
  </w:p>
  <w:p w:rsidR="00042C6B" w:rsidRPr="00235E6A" w:rsidRDefault="00042C6B">
    <w:pPr>
      <w:pBdr>
        <w:top w:val="single" w:sz="6" w:space="1" w:color="auto"/>
        <w:left w:val="single" w:sz="6" w:space="1" w:color="auto"/>
        <w:bottom w:val="single" w:sz="6" w:space="1" w:color="auto"/>
        <w:right w:val="single" w:sz="6" w:space="1" w:color="auto"/>
        <w:between w:val="single" w:sz="6" w:space="1" w:color="auto"/>
      </w:pBdr>
      <w:tabs>
        <w:tab w:val="left" w:pos="5103"/>
        <w:tab w:val="left" w:pos="7371"/>
      </w:tabs>
      <w:spacing w:before="120" w:after="120"/>
      <w:ind w:firstLine="142"/>
      <w:rPr>
        <w:rFonts w:asciiTheme="minorHAnsi" w:hAnsiTheme="minorHAnsi" w:cstheme="minorHAnsi"/>
        <w:sz w:val="22"/>
      </w:rPr>
    </w:pPr>
    <w:r w:rsidRPr="00235E6A">
      <w:rPr>
        <w:rFonts w:asciiTheme="minorHAnsi" w:hAnsiTheme="minorHAnsi" w:cstheme="minorHAnsi"/>
        <w:sz w:val="24"/>
      </w:rPr>
      <w:t>Name:</w:t>
    </w:r>
    <w:r w:rsidRPr="00235E6A">
      <w:rPr>
        <w:rFonts w:asciiTheme="minorHAnsi" w:hAnsiTheme="minorHAnsi" w:cstheme="minorHAnsi"/>
        <w:sz w:val="24"/>
      </w:rPr>
      <w:tab/>
      <w:t>Klasse:</w:t>
    </w:r>
    <w:r w:rsidRPr="00235E6A">
      <w:rPr>
        <w:rFonts w:asciiTheme="minorHAnsi" w:hAnsiTheme="minorHAnsi" w:cstheme="minorHAnsi"/>
        <w:sz w:val="24"/>
      </w:rPr>
      <w:tab/>
      <w:t>Datum:</w:t>
    </w:r>
    <w:r w:rsidRPr="00235E6A">
      <w:rPr>
        <w:rFonts w:asciiTheme="minorHAnsi" w:hAnsiTheme="minorHAnsi" w:cstheme="minorHAnsi"/>
        <w:sz w:val="24"/>
      </w:rPr>
      <w:tab/>
    </w:r>
  </w:p>
  <w:p w:rsidR="00042C6B" w:rsidRPr="00235E6A" w:rsidRDefault="003865D7">
    <w:pPr>
      <w:pStyle w:val="Kopfzeile"/>
      <w:rPr>
        <w:rFonts w:asciiTheme="minorHAnsi" w:hAnsiTheme="minorHAnsi" w:cstheme="minorHAnsi"/>
      </w:rPr>
    </w:pPr>
    <w:r>
      <w:rPr>
        <w:noProof/>
      </w:rPr>
      <w:pict>
        <v:line id="_x0000_s1025" style="position:absolute;z-index:251657728;mso-position-horizontal-relative:page;mso-position-vertical-relative:page" from="7.55pt,419.6pt" to="35.9pt,419.65pt" o:allowincell="f" strokeweight=".25pt">
          <v:stroke startarrowwidth="narrow" startarrowlength="long" endarrowwidth="narrow" endarrowlength="long"/>
          <w10:wrap anchorx="page" anchory="page"/>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3074">
      <o:colormru v:ext="edit" colors="#ffc"/>
      <o:colormenu v:ext="edit" fillcolor="#ffc"/>
    </o:shapedefaults>
    <o:shapelayout v:ext="edit">
      <o:idmap v:ext="edit" data="1"/>
    </o:shapelayout>
  </w:hdrShapeDefaults>
  <w:footnotePr>
    <w:footnote w:id="-1"/>
    <w:footnote w:id="0"/>
  </w:footnotePr>
  <w:endnotePr>
    <w:endnote w:id="-1"/>
    <w:endnote w:id="0"/>
  </w:endnotePr>
  <w:compat/>
  <w:rsids>
    <w:rsidRoot w:val="006D5654"/>
    <w:rsid w:val="00042C6B"/>
    <w:rsid w:val="000B7696"/>
    <w:rsid w:val="000F6159"/>
    <w:rsid w:val="00101025"/>
    <w:rsid w:val="001277F7"/>
    <w:rsid w:val="00235E6A"/>
    <w:rsid w:val="003865D7"/>
    <w:rsid w:val="005D52CB"/>
    <w:rsid w:val="006D5654"/>
    <w:rsid w:val="007977BF"/>
    <w:rsid w:val="00847767"/>
    <w:rsid w:val="008619C1"/>
    <w:rsid w:val="008B5964"/>
    <w:rsid w:val="008C2FDA"/>
    <w:rsid w:val="009557FD"/>
    <w:rsid w:val="00AD06C8"/>
    <w:rsid w:val="00B57182"/>
    <w:rsid w:val="00BA5CB0"/>
    <w:rsid w:val="00DA7EDD"/>
    <w:rsid w:val="00E14FEA"/>
    <w:rsid w:val="00F7674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fc"/>
      <o:colormenu v:ext="edit" fillcolor="#ffc"/>
    </o:shapedefaults>
    <o:shapelayout v:ext="edit">
      <o:idmap v:ext="edit" data="2"/>
      <o:regrouptable v:ext="edit">
        <o:entry new="1" old="0"/>
        <o:entry new="2" old="1"/>
        <o:entry new="3" old="2"/>
        <o:entry new="4" old="2"/>
        <o:entry new="5" old="2"/>
        <o:entry new="6" old="0"/>
        <o:entry new="7" old="6"/>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tabs>
        <w:tab w:val="left" w:pos="-1985"/>
      </w:tabs>
      <w:spacing w:after="120"/>
      <w:ind w:left="1418" w:hanging="284"/>
      <w:jc w:val="both"/>
      <w:outlineLvl w:val="0"/>
    </w:pPr>
    <w:rPr>
      <w:rFonts w:ascii="Times" w:hAnsi="Times"/>
      <w:sz w:val="24"/>
    </w:rPr>
  </w:style>
  <w:style w:type="paragraph" w:styleId="berschrift2">
    <w:name w:val="heading 2"/>
    <w:basedOn w:val="Standard"/>
    <w:next w:val="Standard"/>
    <w:qFormat/>
    <w:pPr>
      <w:keepNext/>
      <w:jc w:val="center"/>
      <w:outlineLvl w:val="1"/>
    </w:pPr>
    <w:rPr>
      <w:rFonts w:ascii="Times" w:hAnsi="Times"/>
      <w:b/>
      <w:sz w:val="22"/>
    </w:rPr>
  </w:style>
  <w:style w:type="paragraph" w:styleId="berschrift3">
    <w:name w:val="heading 3"/>
    <w:basedOn w:val="Standard"/>
    <w:next w:val="Standard"/>
    <w:qFormat/>
    <w:pPr>
      <w:keepNext/>
      <w:tabs>
        <w:tab w:val="left" w:pos="-1985"/>
      </w:tabs>
      <w:spacing w:after="120"/>
      <w:ind w:left="-212"/>
      <w:jc w:val="both"/>
      <w:outlineLvl w:val="2"/>
    </w:pPr>
    <w:rPr>
      <w:rFonts w:ascii="Times" w:hAnsi="Times"/>
      <w:sz w:val="24"/>
    </w:rPr>
  </w:style>
  <w:style w:type="paragraph" w:styleId="berschrift4">
    <w:name w:val="heading 4"/>
    <w:basedOn w:val="Standard"/>
    <w:next w:val="Standard"/>
    <w:qFormat/>
    <w:pPr>
      <w:keepNext/>
      <w:spacing w:after="100" w:afterAutospacing="1"/>
      <w:jc w:val="both"/>
      <w:outlineLvl w:val="3"/>
    </w:pPr>
    <w:rPr>
      <w:rFonts w:cs="Arial"/>
      <w:color w:val="000000"/>
      <w:sz w:val="24"/>
    </w:rPr>
  </w:style>
  <w:style w:type="paragraph" w:styleId="berschrift5">
    <w:name w:val="heading 5"/>
    <w:basedOn w:val="Standard"/>
    <w:next w:val="Standard"/>
    <w:qFormat/>
    <w:pPr>
      <w:keepNext/>
      <w:spacing w:after="100" w:afterAutospacing="1"/>
      <w:ind w:left="284" w:hanging="284"/>
      <w:jc w:val="both"/>
      <w:outlineLvl w:val="4"/>
    </w:pPr>
    <w:rPr>
      <w:rFonts w:cs="Arial"/>
      <w:b/>
      <w:bCs/>
      <w:color w:val="000000"/>
      <w:sz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Funotentext">
    <w:name w:val="footnote text"/>
    <w:basedOn w:val="Standard"/>
    <w:semiHidden/>
  </w:style>
  <w:style w:type="character" w:styleId="Funotenzeichen">
    <w:name w:val="footnote reference"/>
    <w:basedOn w:val="Absatz-Standardschriftart"/>
    <w:semiHidden/>
    <w:rPr>
      <w:vertAlign w:val="superscript"/>
    </w:rPr>
  </w:style>
  <w:style w:type="paragraph" w:styleId="Blocktext">
    <w:name w:val="Block Text"/>
    <w:basedOn w:val="Standard"/>
    <w:semiHidden/>
    <w:pPr>
      <w:pBdr>
        <w:top w:val="single" w:sz="4" w:space="1" w:color="auto"/>
        <w:left w:val="single" w:sz="4" w:space="4" w:color="auto"/>
        <w:bottom w:val="single" w:sz="4" w:space="1" w:color="auto"/>
        <w:right w:val="single" w:sz="4" w:space="4" w:color="auto"/>
      </w:pBdr>
      <w:shd w:val="clear" w:color="auto" w:fill="F3F3F3"/>
      <w:ind w:left="113" w:right="113"/>
      <w:jc w:val="both"/>
    </w:pPr>
    <w:rPr>
      <w:rFonts w:cs="Arial"/>
      <w:color w:val="000000"/>
      <w:sz w:val="24"/>
    </w:rPr>
  </w:style>
  <w:style w:type="paragraph" w:styleId="Sprechblasentext">
    <w:name w:val="Balloon Text"/>
    <w:basedOn w:val="Standard"/>
    <w:link w:val="SprechblasentextZchn"/>
    <w:uiPriority w:val="99"/>
    <w:semiHidden/>
    <w:unhideWhenUsed/>
    <w:rsid w:val="006D565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5654"/>
    <w:rPr>
      <w:rFonts w:ascii="Tahoma" w:hAnsi="Tahoma" w:cs="Tahoma"/>
      <w:sz w:val="16"/>
      <w:szCs w:val="16"/>
    </w:rPr>
  </w:style>
  <w:style w:type="table" w:styleId="Tabellengitternetz">
    <w:name w:val="Table Grid"/>
    <w:basedOn w:val="NormaleTabelle"/>
    <w:uiPriority w:val="59"/>
    <w:rsid w:val="00235E6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022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867</Words>
  <Characters>5596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Name:</vt:lpstr>
    </vt:vector>
  </TitlesOfParts>
  <Company/>
  <LinksUpToDate>false</LinksUpToDate>
  <CharactersWithSpaces>6451</CharactersWithSpaces>
  <SharedDoc>false</SharedDoc>
  <HLinks>
    <vt:vector size="30" baseType="variant">
      <vt:variant>
        <vt:i4>4063259</vt:i4>
      </vt:variant>
      <vt:variant>
        <vt:i4>-1</vt:i4>
      </vt:variant>
      <vt:variant>
        <vt:i4>2159</vt:i4>
      </vt:variant>
      <vt:variant>
        <vt:i4>1</vt:i4>
      </vt:variant>
      <vt:variant>
        <vt:lpwstr>E:\Dokumente und Einstellungen\a\Eigene Dateien\Eigene Bilder\Magnetruehrer.jpg</vt:lpwstr>
      </vt:variant>
      <vt:variant>
        <vt:lpwstr/>
      </vt:variant>
      <vt:variant>
        <vt:i4>7667806</vt:i4>
      </vt:variant>
      <vt:variant>
        <vt:i4>-1</vt:i4>
      </vt:variant>
      <vt:variant>
        <vt:i4>2160</vt:i4>
      </vt:variant>
      <vt:variant>
        <vt:i4>1</vt:i4>
      </vt:variant>
      <vt:variant>
        <vt:lpwstr>E:\Dokumente und Einstellungen\a\Eigene Dateien\Eigene Bilder\trichter.gif</vt:lpwstr>
      </vt:variant>
      <vt:variant>
        <vt:lpwstr/>
      </vt:variant>
      <vt:variant>
        <vt:i4>7864385</vt:i4>
      </vt:variant>
      <vt:variant>
        <vt:i4>-1</vt:i4>
      </vt:variant>
      <vt:variant>
        <vt:i4>2161</vt:i4>
      </vt:variant>
      <vt:variant>
        <vt:i4>1</vt:i4>
      </vt:variant>
      <vt:variant>
        <vt:lpwstr>E:\Dokumente und Einstellungen\a\Eigene Dateien\Eigene Bilder\Buerette.jpg</vt:lpwstr>
      </vt:variant>
      <vt:variant>
        <vt:lpwstr/>
      </vt:variant>
      <vt:variant>
        <vt:i4>5439601</vt:i4>
      </vt:variant>
      <vt:variant>
        <vt:i4>-1</vt:i4>
      </vt:variant>
      <vt:variant>
        <vt:i4>2167</vt:i4>
      </vt:variant>
      <vt:variant>
        <vt:i4>1</vt:i4>
      </vt:variant>
      <vt:variant>
        <vt:lpwstr>E:\Dokumente und Einstellungen\a\Eigene Dateien\Eigene Bilder\buerettenhalter.gif</vt:lpwstr>
      </vt:variant>
      <vt:variant>
        <vt:lpwstr/>
      </vt:variant>
      <vt:variant>
        <vt:i4>1835129</vt:i4>
      </vt:variant>
      <vt:variant>
        <vt:i4>-1</vt:i4>
      </vt:variant>
      <vt:variant>
        <vt:i4>2174</vt:i4>
      </vt:variant>
      <vt:variant>
        <vt:i4>1</vt:i4>
      </vt:variant>
      <vt:variant>
        <vt:lpwstr>..\..\..\Bilder\Chemie\erlenmeyer.jpg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dc:creator>
  <cp:lastModifiedBy>Detlef</cp:lastModifiedBy>
  <cp:revision>19</cp:revision>
  <cp:lastPrinted>2010-03-05T19:49:00Z</cp:lastPrinted>
  <dcterms:created xsi:type="dcterms:W3CDTF">2010-03-05T16:33:00Z</dcterms:created>
  <dcterms:modified xsi:type="dcterms:W3CDTF">2010-03-05T19:50:00Z</dcterms:modified>
</cp:coreProperties>
</file>