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C6B" w:rsidRPr="00235E6A" w:rsidRDefault="000B7696" w:rsidP="004D54E0">
      <w:pPr>
        <w:pStyle w:val="berschrift4"/>
        <w:rPr>
          <w:rFonts w:asciiTheme="minorHAnsi" w:hAnsiTheme="minorHAnsi" w:cstheme="minorHAnsi"/>
          <w:b/>
          <w:bCs/>
          <w:szCs w:val="24"/>
        </w:rPr>
      </w:pPr>
      <w:r w:rsidRPr="00235E6A">
        <w:rPr>
          <w:rFonts w:asciiTheme="minorHAnsi" w:hAnsiTheme="minorHAnsi" w:cstheme="minorHAnsi"/>
          <w:b/>
          <w:bCs/>
          <w:szCs w:val="24"/>
        </w:rPr>
        <w:t>Vergleich</w:t>
      </w:r>
      <w:r w:rsidR="00053D78">
        <w:rPr>
          <w:rFonts w:asciiTheme="minorHAnsi" w:hAnsiTheme="minorHAnsi" w:cstheme="minorHAnsi"/>
          <w:b/>
          <w:bCs/>
          <w:szCs w:val="24"/>
        </w:rPr>
        <w:t>t</w:t>
      </w:r>
      <w:r w:rsidRPr="00235E6A">
        <w:rPr>
          <w:rFonts w:asciiTheme="minorHAnsi" w:hAnsiTheme="minorHAnsi" w:cstheme="minorHAnsi"/>
          <w:b/>
          <w:bCs/>
          <w:szCs w:val="24"/>
        </w:rPr>
        <w:t xml:space="preserve"> das Verhalten von Metallen gegenüber den wässrigen Lösungen </w:t>
      </w:r>
      <w:r w:rsidR="00DE09E0">
        <w:rPr>
          <w:rFonts w:asciiTheme="minorHAnsi" w:hAnsiTheme="minorHAnsi" w:cstheme="minorHAnsi"/>
          <w:b/>
          <w:bCs/>
          <w:szCs w:val="24"/>
        </w:rPr>
        <w:t>verschiedener</w:t>
      </w:r>
      <w:r w:rsidRPr="00235E6A">
        <w:rPr>
          <w:rFonts w:asciiTheme="minorHAnsi" w:hAnsiTheme="minorHAnsi" w:cstheme="minorHAnsi"/>
          <w:b/>
          <w:bCs/>
          <w:szCs w:val="24"/>
        </w:rPr>
        <w:t xml:space="preserve"> Salze</w:t>
      </w:r>
    </w:p>
    <w:p w:rsidR="00D36DF3" w:rsidRDefault="00A156C2" w:rsidP="00E55942">
      <w:pPr>
        <w:pBdr>
          <w:top w:val="single" w:sz="4" w:space="1" w:color="000000" w:themeColor="text1"/>
          <w:left w:val="single" w:sz="4" w:space="0" w:color="000000" w:themeColor="text1"/>
          <w:bottom w:val="single" w:sz="4" w:space="1" w:color="000000" w:themeColor="text1"/>
          <w:right w:val="single" w:sz="4" w:space="4" w:color="000000" w:themeColor="text1"/>
        </w:pBdr>
        <w:spacing w:before="240" w:after="120" w:line="360" w:lineRule="auto"/>
        <w:ind w:left="1559" w:right="51" w:hanging="155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D36DF3">
        <w:rPr>
          <w:rFonts w:asciiTheme="minorHAnsi" w:hAnsiTheme="minorHAnsi" w:cstheme="minorHAnsi"/>
          <w:b/>
          <w:sz w:val="24"/>
          <w:szCs w:val="24"/>
        </w:rPr>
        <w:t>Vorwissen</w:t>
      </w:r>
      <w:r w:rsidR="00D36DF3">
        <w:rPr>
          <w:rFonts w:asciiTheme="minorHAnsi" w:hAnsiTheme="minorHAnsi" w:cstheme="minorHAnsi"/>
          <w:szCs w:val="24"/>
        </w:rPr>
        <w:tab/>
      </w:r>
      <w:r w:rsidR="00D36DF3">
        <w:rPr>
          <w:rFonts w:asciiTheme="minorHAnsi" w:hAnsiTheme="minorHAnsi" w:cstheme="minorHAnsi"/>
          <w:sz w:val="24"/>
          <w:szCs w:val="24"/>
        </w:rPr>
        <w:t xml:space="preserve">Bei der Salzbildung konnten die Metalle durch </w:t>
      </w:r>
      <w:r w:rsidR="00D36DF3" w:rsidRPr="0008419A">
        <w:rPr>
          <w:rFonts w:asciiTheme="minorHAnsi" w:hAnsiTheme="minorHAnsi" w:cstheme="minorHAnsi"/>
          <w:sz w:val="24"/>
          <w:szCs w:val="24"/>
        </w:rPr>
        <w:t>Elektronen</w:t>
      </w:r>
      <w:r w:rsidR="00D36DF3" w:rsidRPr="0008419A">
        <w:rPr>
          <w:rFonts w:asciiTheme="minorHAnsi" w:hAnsiTheme="minorHAnsi" w:cstheme="minorHAnsi"/>
          <w:color w:val="FFFFFF"/>
          <w:spacing w:val="160"/>
          <w:sz w:val="24"/>
          <w:u w:val="dotted" w:color="C0C0C0"/>
        </w:rPr>
        <w:t>abgabe</w:t>
      </w:r>
      <w:r w:rsidR="00D36DF3">
        <w:rPr>
          <w:rFonts w:asciiTheme="minorHAnsi" w:hAnsiTheme="minorHAnsi" w:cstheme="minorHAnsi"/>
          <w:sz w:val="24"/>
          <w:szCs w:val="24"/>
        </w:rPr>
        <w:t xml:space="preserve"> Edelga</w:t>
      </w:r>
      <w:r w:rsidR="00E55942">
        <w:rPr>
          <w:rFonts w:asciiTheme="minorHAnsi" w:hAnsiTheme="minorHAnsi" w:cstheme="minorHAnsi"/>
          <w:sz w:val="24"/>
          <w:szCs w:val="24"/>
        </w:rPr>
        <w:t>s-</w:t>
      </w:r>
      <w:proofErr w:type="spellStart"/>
      <w:r w:rsidR="00D36DF3">
        <w:rPr>
          <w:rFonts w:asciiTheme="minorHAnsi" w:hAnsiTheme="minorHAnsi" w:cstheme="minorHAnsi"/>
          <w:sz w:val="24"/>
          <w:szCs w:val="24"/>
        </w:rPr>
        <w:t>konfiguration</w:t>
      </w:r>
      <w:proofErr w:type="spellEnd"/>
      <w:r w:rsidR="00D36DF3">
        <w:rPr>
          <w:rFonts w:asciiTheme="minorHAnsi" w:hAnsiTheme="minorHAnsi" w:cstheme="minorHAnsi"/>
          <w:sz w:val="24"/>
          <w:szCs w:val="24"/>
        </w:rPr>
        <w:t xml:space="preserve"> erlangen und liegen im Salz als </w:t>
      </w:r>
      <w:r w:rsidR="00D36DF3" w:rsidRPr="0008419A">
        <w:rPr>
          <w:rFonts w:asciiTheme="minorHAnsi" w:hAnsiTheme="minorHAnsi" w:cstheme="minorHAnsi"/>
          <w:color w:val="FFFFFF"/>
          <w:spacing w:val="160"/>
          <w:sz w:val="24"/>
          <w:u w:val="dotted" w:color="C0C0C0"/>
        </w:rPr>
        <w:t>positiv</w:t>
      </w:r>
      <w:r w:rsidR="00D36DF3">
        <w:rPr>
          <w:rFonts w:asciiTheme="minorHAnsi" w:hAnsiTheme="minorHAnsi" w:cstheme="minorHAnsi"/>
          <w:sz w:val="24"/>
          <w:szCs w:val="24"/>
        </w:rPr>
        <w:t xml:space="preserve"> geladene </w:t>
      </w:r>
      <w:r w:rsidR="00D36DF3" w:rsidRPr="00E55942">
        <w:rPr>
          <w:rFonts w:asciiTheme="minorHAnsi" w:hAnsiTheme="minorHAnsi" w:cstheme="minorHAnsi"/>
          <w:color w:val="FFFFFF"/>
          <w:spacing w:val="160"/>
          <w:sz w:val="24"/>
          <w:u w:val="dotted" w:color="C0C0C0"/>
        </w:rPr>
        <w:t>Ionen</w:t>
      </w:r>
      <w:r w:rsidR="00D36DF3">
        <w:rPr>
          <w:rFonts w:asciiTheme="minorHAnsi" w:hAnsiTheme="minorHAnsi" w:cstheme="minorHAnsi"/>
          <w:sz w:val="24"/>
          <w:szCs w:val="24"/>
        </w:rPr>
        <w:t xml:space="preserve"> vor. </w:t>
      </w:r>
    </w:p>
    <w:p w:rsidR="000B7696" w:rsidRPr="00235E6A" w:rsidRDefault="00042C6B" w:rsidP="00F76749">
      <w:pPr>
        <w:spacing w:after="120"/>
        <w:ind w:left="1560" w:hanging="1560"/>
        <w:jc w:val="both"/>
        <w:rPr>
          <w:rFonts w:asciiTheme="minorHAnsi" w:hAnsiTheme="minorHAnsi" w:cstheme="minorHAnsi"/>
          <w:sz w:val="24"/>
          <w:szCs w:val="24"/>
        </w:rPr>
      </w:pPr>
      <w:r w:rsidRPr="00235E6A">
        <w:rPr>
          <w:rFonts w:asciiTheme="minorHAnsi" w:hAnsiTheme="minorHAnsi" w:cstheme="minorHAnsi"/>
          <w:b/>
          <w:sz w:val="24"/>
          <w:szCs w:val="24"/>
        </w:rPr>
        <w:t>Geräte</w:t>
      </w:r>
      <w:r w:rsidRPr="00235E6A">
        <w:rPr>
          <w:rFonts w:asciiTheme="minorHAnsi" w:hAnsiTheme="minorHAnsi" w:cstheme="minorHAnsi"/>
          <w:b/>
          <w:sz w:val="24"/>
          <w:szCs w:val="24"/>
        </w:rPr>
        <w:tab/>
      </w:r>
      <w:r w:rsidR="008B62B8">
        <w:rPr>
          <w:rFonts w:asciiTheme="minorHAnsi" w:hAnsiTheme="minorHAnsi" w:cstheme="minorHAnsi"/>
          <w:sz w:val="24"/>
          <w:szCs w:val="24"/>
        </w:rPr>
        <w:t xml:space="preserve">Schutzbrille, </w:t>
      </w:r>
      <w:r w:rsidR="000B7696" w:rsidRPr="00235E6A">
        <w:rPr>
          <w:rFonts w:asciiTheme="minorHAnsi" w:hAnsiTheme="minorHAnsi" w:cstheme="minorHAnsi"/>
          <w:sz w:val="24"/>
          <w:szCs w:val="24"/>
        </w:rPr>
        <w:t xml:space="preserve">Becherglas 250 </w:t>
      </w:r>
      <w:proofErr w:type="spellStart"/>
      <w:r w:rsidR="000B7696" w:rsidRPr="00235E6A">
        <w:rPr>
          <w:rFonts w:asciiTheme="minorHAnsi" w:hAnsiTheme="minorHAnsi" w:cstheme="minorHAnsi"/>
          <w:sz w:val="24"/>
          <w:szCs w:val="24"/>
        </w:rPr>
        <w:t>m</w:t>
      </w:r>
      <w:r w:rsidR="00B57182">
        <w:rPr>
          <w:rFonts w:asciiTheme="minorHAnsi" w:hAnsiTheme="minorHAnsi" w:cstheme="minorHAnsi"/>
          <w:sz w:val="24"/>
          <w:szCs w:val="24"/>
        </w:rPr>
        <w:t>L</w:t>
      </w:r>
      <w:proofErr w:type="spellEnd"/>
      <w:r w:rsidR="000B7696" w:rsidRPr="00235E6A">
        <w:rPr>
          <w:rFonts w:asciiTheme="minorHAnsi" w:hAnsiTheme="minorHAnsi" w:cstheme="minorHAnsi"/>
          <w:sz w:val="24"/>
          <w:szCs w:val="24"/>
        </w:rPr>
        <w:t xml:space="preserve"> mit Deckel, </w:t>
      </w:r>
      <w:r w:rsidR="008C2FDA">
        <w:rPr>
          <w:rFonts w:asciiTheme="minorHAnsi" w:hAnsiTheme="minorHAnsi" w:cstheme="minorHAnsi"/>
          <w:sz w:val="24"/>
          <w:szCs w:val="24"/>
        </w:rPr>
        <w:t xml:space="preserve">Putzvlies, </w:t>
      </w:r>
      <w:r w:rsidR="00235E6A">
        <w:rPr>
          <w:rFonts w:asciiTheme="minorHAnsi" w:hAnsiTheme="minorHAnsi" w:cstheme="minorHAnsi"/>
          <w:sz w:val="24"/>
          <w:szCs w:val="24"/>
        </w:rPr>
        <w:t xml:space="preserve">Uhr, </w:t>
      </w:r>
      <w:r w:rsidR="000B7696" w:rsidRPr="00235E6A">
        <w:rPr>
          <w:rFonts w:asciiTheme="minorHAnsi" w:hAnsiTheme="minorHAnsi" w:cstheme="minorHAnsi"/>
          <w:sz w:val="24"/>
          <w:szCs w:val="24"/>
        </w:rPr>
        <w:t>Glasrührstab, Wiegesatz: Waage, Porzellanschale, Pinsel, Spatel</w:t>
      </w:r>
    </w:p>
    <w:p w:rsidR="00F947BA" w:rsidRPr="008619C1" w:rsidRDefault="00F947BA" w:rsidP="00F947BA">
      <w:pPr>
        <w:spacing w:after="120"/>
        <w:ind w:left="1559" w:hanging="155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UVV</w:t>
      </w:r>
      <w:r>
        <w:rPr>
          <w:rFonts w:asciiTheme="minorHAnsi" w:hAnsiTheme="minorHAnsi" w:cstheme="minorHAnsi"/>
          <w:b/>
          <w:sz w:val="24"/>
          <w:szCs w:val="24"/>
        </w:rPr>
        <w:tab/>
      </w:r>
      <w:r w:rsidRPr="008619C1">
        <w:rPr>
          <w:rFonts w:asciiTheme="minorHAnsi" w:hAnsiTheme="minorHAnsi" w:cstheme="minorHAnsi"/>
          <w:sz w:val="24"/>
          <w:szCs w:val="24"/>
        </w:rPr>
        <w:t>Beachte</w:t>
      </w:r>
      <w:r>
        <w:rPr>
          <w:rFonts w:asciiTheme="minorHAnsi" w:hAnsiTheme="minorHAnsi" w:cstheme="minorHAnsi"/>
          <w:sz w:val="24"/>
          <w:szCs w:val="24"/>
        </w:rPr>
        <w:t>t</w:t>
      </w:r>
      <w:r w:rsidRPr="008619C1">
        <w:rPr>
          <w:rFonts w:asciiTheme="minorHAnsi" w:hAnsiTheme="minorHAnsi" w:cstheme="minorHAnsi"/>
          <w:sz w:val="24"/>
          <w:szCs w:val="24"/>
        </w:rPr>
        <w:t xml:space="preserve"> die R- und S-Sätze der verwendeten Chemikalien!</w:t>
      </w:r>
    </w:p>
    <w:p w:rsidR="00494546" w:rsidRDefault="000B7696" w:rsidP="00494546">
      <w:pPr>
        <w:ind w:left="1559" w:hanging="1559"/>
        <w:rPr>
          <w:rFonts w:asciiTheme="minorHAnsi" w:hAnsiTheme="minorHAnsi" w:cstheme="minorHAnsi"/>
          <w:sz w:val="24"/>
          <w:szCs w:val="24"/>
        </w:rPr>
      </w:pPr>
      <w:r w:rsidRPr="00235E6A">
        <w:rPr>
          <w:rFonts w:asciiTheme="minorHAnsi" w:hAnsiTheme="minorHAnsi" w:cstheme="minorHAnsi"/>
          <w:b/>
          <w:sz w:val="24"/>
          <w:szCs w:val="24"/>
        </w:rPr>
        <w:t>Chemikalien</w:t>
      </w:r>
      <w:r w:rsidRPr="00235E6A">
        <w:rPr>
          <w:rFonts w:asciiTheme="minorHAnsi" w:hAnsiTheme="minorHAnsi" w:cstheme="minorHAnsi"/>
          <w:sz w:val="24"/>
          <w:szCs w:val="24"/>
        </w:rPr>
        <w:tab/>
      </w:r>
      <w:r w:rsidR="00494546">
        <w:rPr>
          <w:rFonts w:asciiTheme="minorHAnsi" w:hAnsiTheme="minorHAnsi" w:cstheme="minorHAnsi"/>
          <w:sz w:val="24"/>
          <w:szCs w:val="24"/>
        </w:rPr>
        <w:t xml:space="preserve">Salze: </w:t>
      </w:r>
      <w:r w:rsidR="00494546" w:rsidRPr="00235E6A">
        <w:rPr>
          <w:rFonts w:asciiTheme="minorHAnsi" w:hAnsiTheme="minorHAnsi" w:cstheme="minorHAnsi"/>
          <w:sz w:val="24"/>
          <w:szCs w:val="24"/>
        </w:rPr>
        <w:t>je</w:t>
      </w:r>
      <w:r w:rsidR="00494546">
        <w:rPr>
          <w:rFonts w:asciiTheme="minorHAnsi" w:hAnsiTheme="minorHAnsi" w:cstheme="minorHAnsi"/>
          <w:sz w:val="24"/>
          <w:szCs w:val="24"/>
        </w:rPr>
        <w:t> 0</w:t>
      </w:r>
      <w:r w:rsidR="00494546" w:rsidRPr="00235E6A">
        <w:rPr>
          <w:rFonts w:asciiTheme="minorHAnsi" w:hAnsiTheme="minorHAnsi" w:cstheme="minorHAnsi"/>
          <w:sz w:val="24"/>
          <w:szCs w:val="24"/>
        </w:rPr>
        <w:t xml:space="preserve">,5 g </w:t>
      </w:r>
      <w:r w:rsidR="00C413A9">
        <w:rPr>
          <w:rFonts w:asciiTheme="minorHAnsi" w:hAnsiTheme="minorHAnsi" w:cstheme="minorHAnsi"/>
          <w:sz w:val="24"/>
          <w:szCs w:val="24"/>
        </w:rPr>
        <w:fldChar w:fldCharType="begin"/>
      </w:r>
      <w:r w:rsidR="00494546">
        <w:rPr>
          <w:rFonts w:asciiTheme="minorHAnsi" w:hAnsiTheme="minorHAnsi" w:cstheme="minorHAnsi"/>
          <w:sz w:val="24"/>
          <w:szCs w:val="24"/>
        </w:rPr>
        <w:instrText xml:space="preserve"> MERGEFIELD "Metall_1" </w:instrText>
      </w:r>
      <w:r w:rsidR="00C413A9">
        <w:rPr>
          <w:rFonts w:asciiTheme="minorHAnsi" w:hAnsiTheme="minorHAnsi" w:cstheme="minorHAnsi"/>
          <w:sz w:val="24"/>
          <w:szCs w:val="24"/>
        </w:rPr>
        <w:fldChar w:fldCharType="separate"/>
      </w:r>
      <w:r w:rsidR="008D2393">
        <w:rPr>
          <w:rFonts w:asciiTheme="minorHAnsi" w:hAnsiTheme="minorHAnsi" w:cstheme="minorHAnsi"/>
          <w:noProof/>
          <w:sz w:val="24"/>
          <w:szCs w:val="24"/>
        </w:rPr>
        <w:t>«Metall_1»</w:t>
      </w:r>
      <w:r w:rsidR="00C413A9">
        <w:rPr>
          <w:rFonts w:asciiTheme="minorHAnsi" w:hAnsiTheme="minorHAnsi" w:cstheme="minorHAnsi"/>
          <w:sz w:val="24"/>
          <w:szCs w:val="24"/>
        </w:rPr>
        <w:fldChar w:fldCharType="end"/>
      </w:r>
      <w:r w:rsidR="00C413A9">
        <w:rPr>
          <w:rFonts w:asciiTheme="minorHAnsi" w:hAnsiTheme="minorHAnsi" w:cstheme="minorHAnsi"/>
          <w:sz w:val="24"/>
          <w:szCs w:val="24"/>
        </w:rPr>
        <w:fldChar w:fldCharType="begin"/>
      </w:r>
      <w:r w:rsidR="00494546">
        <w:rPr>
          <w:rFonts w:asciiTheme="minorHAnsi" w:hAnsiTheme="minorHAnsi" w:cstheme="minorHAnsi"/>
          <w:sz w:val="24"/>
          <w:szCs w:val="24"/>
        </w:rPr>
        <w:instrText xml:space="preserve"> MERGEFIELD "Salz_1" </w:instrText>
      </w:r>
      <w:r w:rsidR="00C413A9">
        <w:rPr>
          <w:rFonts w:asciiTheme="minorHAnsi" w:hAnsiTheme="minorHAnsi" w:cstheme="minorHAnsi"/>
          <w:sz w:val="24"/>
          <w:szCs w:val="24"/>
        </w:rPr>
        <w:fldChar w:fldCharType="separate"/>
      </w:r>
      <w:r w:rsidR="008D2393">
        <w:rPr>
          <w:rFonts w:asciiTheme="minorHAnsi" w:hAnsiTheme="minorHAnsi" w:cstheme="minorHAnsi"/>
          <w:noProof/>
          <w:sz w:val="24"/>
          <w:szCs w:val="24"/>
        </w:rPr>
        <w:t>«Salz_1»</w:t>
      </w:r>
      <w:r w:rsidR="00C413A9">
        <w:rPr>
          <w:rFonts w:asciiTheme="minorHAnsi" w:hAnsiTheme="minorHAnsi" w:cstheme="minorHAnsi"/>
          <w:sz w:val="24"/>
          <w:szCs w:val="24"/>
        </w:rPr>
        <w:fldChar w:fldCharType="end"/>
      </w:r>
      <w:r w:rsidR="00494546" w:rsidRPr="00235E6A">
        <w:rPr>
          <w:rFonts w:asciiTheme="minorHAnsi" w:hAnsiTheme="minorHAnsi" w:cstheme="minorHAnsi"/>
          <w:sz w:val="24"/>
          <w:szCs w:val="24"/>
        </w:rPr>
        <w:t xml:space="preserve">, </w:t>
      </w:r>
      <w:r w:rsidR="00C413A9">
        <w:rPr>
          <w:rFonts w:asciiTheme="minorHAnsi" w:hAnsiTheme="minorHAnsi" w:cstheme="minorHAnsi"/>
          <w:sz w:val="24"/>
          <w:szCs w:val="24"/>
        </w:rPr>
        <w:fldChar w:fldCharType="begin"/>
      </w:r>
      <w:r w:rsidR="00494546">
        <w:rPr>
          <w:rFonts w:asciiTheme="minorHAnsi" w:hAnsiTheme="minorHAnsi" w:cstheme="minorHAnsi"/>
          <w:sz w:val="24"/>
          <w:szCs w:val="24"/>
        </w:rPr>
        <w:instrText xml:space="preserve"> MERGEFIELD Metall_2 </w:instrText>
      </w:r>
      <w:r w:rsidR="00C413A9">
        <w:rPr>
          <w:rFonts w:asciiTheme="minorHAnsi" w:hAnsiTheme="minorHAnsi" w:cstheme="minorHAnsi"/>
          <w:sz w:val="24"/>
          <w:szCs w:val="24"/>
        </w:rPr>
        <w:fldChar w:fldCharType="separate"/>
      </w:r>
      <w:r w:rsidR="008D2393">
        <w:rPr>
          <w:rFonts w:asciiTheme="minorHAnsi" w:hAnsiTheme="minorHAnsi" w:cstheme="minorHAnsi"/>
          <w:noProof/>
          <w:sz w:val="24"/>
          <w:szCs w:val="24"/>
        </w:rPr>
        <w:t>«Metall_2»</w:t>
      </w:r>
      <w:r w:rsidR="00C413A9">
        <w:rPr>
          <w:rFonts w:asciiTheme="minorHAnsi" w:hAnsiTheme="minorHAnsi" w:cstheme="minorHAnsi"/>
          <w:sz w:val="24"/>
          <w:szCs w:val="24"/>
        </w:rPr>
        <w:fldChar w:fldCharType="end"/>
      </w:r>
      <w:r w:rsidR="00C413A9">
        <w:rPr>
          <w:rFonts w:asciiTheme="minorHAnsi" w:hAnsiTheme="minorHAnsi" w:cstheme="minorHAnsi"/>
          <w:sz w:val="24"/>
          <w:szCs w:val="24"/>
        </w:rPr>
        <w:fldChar w:fldCharType="begin"/>
      </w:r>
      <w:r w:rsidR="00494546">
        <w:rPr>
          <w:rFonts w:asciiTheme="minorHAnsi" w:hAnsiTheme="minorHAnsi" w:cstheme="minorHAnsi"/>
          <w:sz w:val="24"/>
          <w:szCs w:val="24"/>
        </w:rPr>
        <w:instrText xml:space="preserve"> MERGEFIELD "Salz_2" </w:instrText>
      </w:r>
      <w:r w:rsidR="00C413A9">
        <w:rPr>
          <w:rFonts w:asciiTheme="minorHAnsi" w:hAnsiTheme="minorHAnsi" w:cstheme="minorHAnsi"/>
          <w:sz w:val="24"/>
          <w:szCs w:val="24"/>
        </w:rPr>
        <w:fldChar w:fldCharType="separate"/>
      </w:r>
      <w:r w:rsidR="008D2393">
        <w:rPr>
          <w:rFonts w:asciiTheme="minorHAnsi" w:hAnsiTheme="minorHAnsi" w:cstheme="minorHAnsi"/>
          <w:noProof/>
          <w:sz w:val="24"/>
          <w:szCs w:val="24"/>
        </w:rPr>
        <w:t>«Salz_2»</w:t>
      </w:r>
      <w:r w:rsidR="00C413A9">
        <w:rPr>
          <w:rFonts w:asciiTheme="minorHAnsi" w:hAnsiTheme="minorHAnsi" w:cstheme="minorHAnsi"/>
          <w:sz w:val="24"/>
          <w:szCs w:val="24"/>
        </w:rPr>
        <w:fldChar w:fldCharType="end"/>
      </w:r>
      <w:r w:rsidR="00494546" w:rsidRPr="00235E6A">
        <w:rPr>
          <w:rFonts w:asciiTheme="minorHAnsi" w:hAnsiTheme="minorHAnsi" w:cstheme="minorHAnsi"/>
          <w:sz w:val="24"/>
          <w:szCs w:val="24"/>
        </w:rPr>
        <w:t xml:space="preserve">, </w:t>
      </w:r>
      <w:r w:rsidR="00C413A9">
        <w:rPr>
          <w:rFonts w:asciiTheme="minorHAnsi" w:hAnsiTheme="minorHAnsi" w:cstheme="minorHAnsi"/>
          <w:sz w:val="24"/>
          <w:szCs w:val="24"/>
        </w:rPr>
        <w:fldChar w:fldCharType="begin"/>
      </w:r>
      <w:r w:rsidR="00494546">
        <w:rPr>
          <w:rFonts w:asciiTheme="minorHAnsi" w:hAnsiTheme="minorHAnsi" w:cstheme="minorHAnsi"/>
          <w:sz w:val="24"/>
          <w:szCs w:val="24"/>
        </w:rPr>
        <w:instrText xml:space="preserve"> MERGEFIELD Metall_3 </w:instrText>
      </w:r>
      <w:r w:rsidR="00C413A9">
        <w:rPr>
          <w:rFonts w:asciiTheme="minorHAnsi" w:hAnsiTheme="minorHAnsi" w:cstheme="minorHAnsi"/>
          <w:sz w:val="24"/>
          <w:szCs w:val="24"/>
        </w:rPr>
        <w:fldChar w:fldCharType="separate"/>
      </w:r>
      <w:r w:rsidR="008D2393">
        <w:rPr>
          <w:rFonts w:asciiTheme="minorHAnsi" w:hAnsiTheme="minorHAnsi" w:cstheme="minorHAnsi"/>
          <w:noProof/>
          <w:sz w:val="24"/>
          <w:szCs w:val="24"/>
        </w:rPr>
        <w:t>«Metall_3»</w:t>
      </w:r>
      <w:r w:rsidR="00C413A9">
        <w:rPr>
          <w:rFonts w:asciiTheme="minorHAnsi" w:hAnsiTheme="minorHAnsi" w:cstheme="minorHAnsi"/>
          <w:sz w:val="24"/>
          <w:szCs w:val="24"/>
        </w:rPr>
        <w:fldChar w:fldCharType="end"/>
      </w:r>
      <w:r w:rsidR="00C413A9">
        <w:rPr>
          <w:rFonts w:asciiTheme="minorHAnsi" w:hAnsiTheme="minorHAnsi" w:cstheme="minorHAnsi"/>
          <w:sz w:val="24"/>
          <w:szCs w:val="24"/>
        </w:rPr>
        <w:fldChar w:fldCharType="begin"/>
      </w:r>
      <w:r w:rsidR="00494546">
        <w:rPr>
          <w:rFonts w:asciiTheme="minorHAnsi" w:hAnsiTheme="minorHAnsi" w:cstheme="minorHAnsi"/>
          <w:sz w:val="24"/>
          <w:szCs w:val="24"/>
        </w:rPr>
        <w:instrText xml:space="preserve"> MERGEFIELD "Salz_3" </w:instrText>
      </w:r>
      <w:r w:rsidR="00C413A9">
        <w:rPr>
          <w:rFonts w:asciiTheme="minorHAnsi" w:hAnsiTheme="minorHAnsi" w:cstheme="minorHAnsi"/>
          <w:sz w:val="24"/>
          <w:szCs w:val="24"/>
        </w:rPr>
        <w:fldChar w:fldCharType="separate"/>
      </w:r>
      <w:r w:rsidR="008D2393">
        <w:rPr>
          <w:rFonts w:asciiTheme="minorHAnsi" w:hAnsiTheme="minorHAnsi" w:cstheme="minorHAnsi"/>
          <w:noProof/>
          <w:sz w:val="24"/>
          <w:szCs w:val="24"/>
        </w:rPr>
        <w:t>«Salz_3»</w:t>
      </w:r>
      <w:r w:rsidR="00C413A9">
        <w:rPr>
          <w:rFonts w:asciiTheme="minorHAnsi" w:hAnsiTheme="minorHAnsi" w:cstheme="minorHAnsi"/>
          <w:sz w:val="24"/>
          <w:szCs w:val="24"/>
        </w:rPr>
        <w:fldChar w:fldCharType="end"/>
      </w:r>
      <w:r w:rsidR="00494546" w:rsidRPr="00235E6A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494546" w:rsidRPr="00235E6A">
        <w:rPr>
          <w:rFonts w:asciiTheme="minorHAnsi" w:hAnsiTheme="minorHAnsi" w:cstheme="minorHAnsi"/>
          <w:sz w:val="24"/>
          <w:szCs w:val="24"/>
        </w:rPr>
        <w:t>dest</w:t>
      </w:r>
      <w:proofErr w:type="spellEnd"/>
      <w:r w:rsidR="00494546" w:rsidRPr="00235E6A">
        <w:rPr>
          <w:rFonts w:asciiTheme="minorHAnsi" w:hAnsiTheme="minorHAnsi" w:cstheme="minorHAnsi"/>
          <w:sz w:val="24"/>
          <w:szCs w:val="24"/>
        </w:rPr>
        <w:t>. Wasser</w:t>
      </w:r>
      <w:r w:rsidR="00494546">
        <w:rPr>
          <w:rFonts w:asciiTheme="minorHAnsi" w:hAnsiTheme="minorHAnsi" w:cstheme="minorHAnsi"/>
          <w:sz w:val="24"/>
          <w:szCs w:val="24"/>
        </w:rPr>
        <w:t>,</w:t>
      </w:r>
    </w:p>
    <w:p w:rsidR="000B7696" w:rsidRDefault="00494546" w:rsidP="00494546">
      <w:pPr>
        <w:spacing w:after="120"/>
        <w:ind w:left="155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3 verschiedene </w:t>
      </w:r>
      <w:r w:rsidR="0008419A" w:rsidRPr="00235E6A">
        <w:rPr>
          <w:rFonts w:asciiTheme="minorHAnsi" w:hAnsiTheme="minorHAnsi" w:cstheme="minorHAnsi"/>
          <w:sz w:val="24"/>
          <w:szCs w:val="24"/>
        </w:rPr>
        <w:t>Stabelektroden</w:t>
      </w:r>
      <w:r>
        <w:rPr>
          <w:rFonts w:asciiTheme="minorHAnsi" w:hAnsiTheme="minorHAnsi" w:cstheme="minorHAnsi"/>
          <w:sz w:val="24"/>
          <w:szCs w:val="24"/>
        </w:rPr>
        <w:t>:</w:t>
      </w:r>
      <w:r w:rsidR="0008419A" w:rsidRPr="00235E6A">
        <w:rPr>
          <w:rFonts w:asciiTheme="minorHAnsi" w:hAnsiTheme="minorHAnsi" w:cstheme="minorHAnsi"/>
          <w:sz w:val="24"/>
          <w:szCs w:val="24"/>
        </w:rPr>
        <w:t xml:space="preserve"> </w:t>
      </w:r>
      <w:r w:rsidR="00C413A9">
        <w:rPr>
          <w:rFonts w:asciiTheme="minorHAnsi" w:hAnsiTheme="minorHAnsi" w:cstheme="minorHAnsi"/>
          <w:sz w:val="24"/>
          <w:szCs w:val="24"/>
        </w:rPr>
        <w:fldChar w:fldCharType="begin"/>
      </w:r>
      <w:r w:rsidR="00246447">
        <w:rPr>
          <w:rFonts w:asciiTheme="minorHAnsi" w:hAnsiTheme="minorHAnsi" w:cstheme="minorHAnsi"/>
          <w:sz w:val="24"/>
          <w:szCs w:val="24"/>
        </w:rPr>
        <w:instrText xml:space="preserve"> MERGEFIELD Metall_1 </w:instrText>
      </w:r>
      <w:r w:rsidR="00C413A9">
        <w:rPr>
          <w:rFonts w:asciiTheme="minorHAnsi" w:hAnsiTheme="minorHAnsi" w:cstheme="minorHAnsi"/>
          <w:sz w:val="24"/>
          <w:szCs w:val="24"/>
        </w:rPr>
        <w:fldChar w:fldCharType="separate"/>
      </w:r>
      <w:r w:rsidR="008D2393">
        <w:rPr>
          <w:rFonts w:asciiTheme="minorHAnsi" w:hAnsiTheme="minorHAnsi" w:cstheme="minorHAnsi"/>
          <w:noProof/>
          <w:sz w:val="24"/>
          <w:szCs w:val="24"/>
        </w:rPr>
        <w:t>«Metall_1»</w:t>
      </w:r>
      <w:r w:rsidR="00C413A9">
        <w:rPr>
          <w:rFonts w:asciiTheme="minorHAnsi" w:hAnsiTheme="minorHAnsi" w:cstheme="minorHAnsi"/>
          <w:sz w:val="24"/>
          <w:szCs w:val="24"/>
        </w:rPr>
        <w:fldChar w:fldCharType="end"/>
      </w:r>
      <w:r w:rsidR="0008419A" w:rsidRPr="00235E6A">
        <w:rPr>
          <w:rFonts w:asciiTheme="minorHAnsi" w:hAnsiTheme="minorHAnsi" w:cstheme="minorHAnsi"/>
          <w:sz w:val="24"/>
          <w:szCs w:val="24"/>
        </w:rPr>
        <w:t xml:space="preserve">, </w:t>
      </w:r>
      <w:r w:rsidR="00C413A9">
        <w:rPr>
          <w:rFonts w:asciiTheme="minorHAnsi" w:hAnsiTheme="minorHAnsi" w:cstheme="minorHAnsi"/>
          <w:sz w:val="24"/>
          <w:szCs w:val="24"/>
        </w:rPr>
        <w:fldChar w:fldCharType="begin"/>
      </w:r>
      <w:r w:rsidR="00246447">
        <w:rPr>
          <w:rFonts w:asciiTheme="minorHAnsi" w:hAnsiTheme="minorHAnsi" w:cstheme="minorHAnsi"/>
          <w:sz w:val="24"/>
          <w:szCs w:val="24"/>
        </w:rPr>
        <w:instrText xml:space="preserve"> MERGEFIELD "Metall_2" </w:instrText>
      </w:r>
      <w:r w:rsidR="00C413A9">
        <w:rPr>
          <w:rFonts w:asciiTheme="minorHAnsi" w:hAnsiTheme="minorHAnsi" w:cstheme="minorHAnsi"/>
          <w:sz w:val="24"/>
          <w:szCs w:val="24"/>
        </w:rPr>
        <w:fldChar w:fldCharType="separate"/>
      </w:r>
      <w:r w:rsidR="008D2393">
        <w:rPr>
          <w:rFonts w:asciiTheme="minorHAnsi" w:hAnsiTheme="minorHAnsi" w:cstheme="minorHAnsi"/>
          <w:noProof/>
          <w:sz w:val="24"/>
          <w:szCs w:val="24"/>
        </w:rPr>
        <w:t>«Metall_2»</w:t>
      </w:r>
      <w:r w:rsidR="00C413A9">
        <w:rPr>
          <w:rFonts w:asciiTheme="minorHAnsi" w:hAnsiTheme="minorHAnsi" w:cstheme="minorHAnsi"/>
          <w:sz w:val="24"/>
          <w:szCs w:val="24"/>
        </w:rPr>
        <w:fldChar w:fldCharType="end"/>
      </w:r>
      <w:r w:rsidR="006D3794">
        <w:rPr>
          <w:rFonts w:asciiTheme="minorHAnsi" w:hAnsiTheme="minorHAnsi" w:cstheme="minorHAnsi"/>
          <w:sz w:val="24"/>
          <w:szCs w:val="24"/>
        </w:rPr>
        <w:t xml:space="preserve"> </w:t>
      </w:r>
      <w:r w:rsidR="0008419A" w:rsidRPr="00235E6A">
        <w:rPr>
          <w:rFonts w:asciiTheme="minorHAnsi" w:hAnsiTheme="minorHAnsi" w:cstheme="minorHAnsi"/>
          <w:sz w:val="24"/>
          <w:szCs w:val="24"/>
        </w:rPr>
        <w:t xml:space="preserve">und </w:t>
      </w:r>
      <w:r w:rsidR="00C413A9">
        <w:rPr>
          <w:rFonts w:asciiTheme="minorHAnsi" w:hAnsiTheme="minorHAnsi" w:cstheme="minorHAnsi"/>
          <w:sz w:val="24"/>
          <w:szCs w:val="24"/>
        </w:rPr>
        <w:fldChar w:fldCharType="begin"/>
      </w:r>
      <w:r w:rsidR="00246447">
        <w:rPr>
          <w:rFonts w:asciiTheme="minorHAnsi" w:hAnsiTheme="minorHAnsi" w:cstheme="minorHAnsi"/>
          <w:sz w:val="24"/>
          <w:szCs w:val="24"/>
        </w:rPr>
        <w:instrText xml:space="preserve"> MERGEFIELD "Metall_3" </w:instrText>
      </w:r>
      <w:r w:rsidR="00C413A9">
        <w:rPr>
          <w:rFonts w:asciiTheme="minorHAnsi" w:hAnsiTheme="minorHAnsi" w:cstheme="minorHAnsi"/>
          <w:sz w:val="24"/>
          <w:szCs w:val="24"/>
        </w:rPr>
        <w:fldChar w:fldCharType="separate"/>
      </w:r>
      <w:r w:rsidR="008D2393">
        <w:rPr>
          <w:rFonts w:asciiTheme="minorHAnsi" w:hAnsiTheme="minorHAnsi" w:cstheme="minorHAnsi"/>
          <w:noProof/>
          <w:sz w:val="24"/>
          <w:szCs w:val="24"/>
        </w:rPr>
        <w:t>«Metall_3»</w:t>
      </w:r>
      <w:r w:rsidR="00C413A9">
        <w:rPr>
          <w:rFonts w:asciiTheme="minorHAnsi" w:hAnsiTheme="minorHAnsi" w:cstheme="minorHAnsi"/>
          <w:sz w:val="24"/>
          <w:szCs w:val="24"/>
        </w:rPr>
        <w:fldChar w:fldCharType="end"/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:rsidR="008B62B8" w:rsidRDefault="00042C6B" w:rsidP="008B62B8">
      <w:pPr>
        <w:ind w:left="1559" w:hanging="1559"/>
        <w:rPr>
          <w:rFonts w:asciiTheme="minorHAnsi" w:hAnsiTheme="minorHAnsi" w:cstheme="minorHAnsi"/>
          <w:sz w:val="24"/>
          <w:szCs w:val="24"/>
        </w:rPr>
      </w:pPr>
      <w:r w:rsidRPr="00DE09E0">
        <w:rPr>
          <w:rFonts w:asciiTheme="minorHAnsi" w:hAnsiTheme="minorHAnsi" w:cstheme="minorHAnsi"/>
          <w:b/>
          <w:sz w:val="24"/>
          <w:szCs w:val="24"/>
        </w:rPr>
        <w:t>Durchführung</w:t>
      </w:r>
      <w:r w:rsidRPr="00DE09E0">
        <w:rPr>
          <w:rFonts w:asciiTheme="minorHAnsi" w:hAnsiTheme="minorHAnsi" w:cstheme="minorHAnsi"/>
          <w:sz w:val="24"/>
          <w:szCs w:val="24"/>
        </w:rPr>
        <w:tab/>
      </w:r>
      <w:r w:rsidR="00101025" w:rsidRPr="00DE09E0">
        <w:rPr>
          <w:rFonts w:asciiTheme="minorHAnsi" w:hAnsiTheme="minorHAnsi" w:cstheme="minorHAnsi"/>
          <w:sz w:val="24"/>
          <w:szCs w:val="24"/>
        </w:rPr>
        <w:t>Lös</w:t>
      </w:r>
      <w:r w:rsidR="00053D78">
        <w:rPr>
          <w:rFonts w:asciiTheme="minorHAnsi" w:hAnsiTheme="minorHAnsi" w:cstheme="minorHAnsi"/>
          <w:sz w:val="24"/>
          <w:szCs w:val="24"/>
        </w:rPr>
        <w:t>t</w:t>
      </w:r>
      <w:r w:rsidR="00101025" w:rsidRPr="00DE09E0">
        <w:rPr>
          <w:rFonts w:asciiTheme="minorHAnsi" w:hAnsiTheme="minorHAnsi" w:cstheme="minorHAnsi"/>
          <w:sz w:val="24"/>
          <w:szCs w:val="24"/>
        </w:rPr>
        <w:t xml:space="preserve"> </w:t>
      </w:r>
      <w:r w:rsidR="002E0352" w:rsidRPr="00DE09E0">
        <w:rPr>
          <w:rFonts w:asciiTheme="minorHAnsi" w:hAnsiTheme="minorHAnsi" w:cstheme="minorHAnsi"/>
          <w:sz w:val="24"/>
          <w:szCs w:val="24"/>
        </w:rPr>
        <w:t xml:space="preserve">das erste </w:t>
      </w:r>
      <w:r w:rsidR="00101025" w:rsidRPr="00DE09E0">
        <w:rPr>
          <w:rFonts w:asciiTheme="minorHAnsi" w:hAnsiTheme="minorHAnsi" w:cstheme="minorHAnsi"/>
          <w:sz w:val="24"/>
          <w:szCs w:val="24"/>
        </w:rPr>
        <w:t xml:space="preserve">Metallsalz in 100 </w:t>
      </w:r>
      <w:proofErr w:type="spellStart"/>
      <w:r w:rsidR="00101025" w:rsidRPr="00DE09E0">
        <w:rPr>
          <w:rFonts w:asciiTheme="minorHAnsi" w:hAnsiTheme="minorHAnsi" w:cstheme="minorHAnsi"/>
          <w:sz w:val="24"/>
          <w:szCs w:val="24"/>
        </w:rPr>
        <w:t>mL</w:t>
      </w:r>
      <w:proofErr w:type="spellEnd"/>
      <w:r w:rsidR="00101025" w:rsidRPr="00DE09E0">
        <w:rPr>
          <w:rFonts w:asciiTheme="minorHAnsi" w:hAnsiTheme="minorHAnsi" w:cstheme="minorHAnsi"/>
          <w:sz w:val="24"/>
          <w:szCs w:val="24"/>
        </w:rPr>
        <w:t xml:space="preserve"> Wasser und tauch</w:t>
      </w:r>
      <w:r w:rsidR="00053D78">
        <w:rPr>
          <w:rFonts w:asciiTheme="minorHAnsi" w:hAnsiTheme="minorHAnsi" w:cstheme="minorHAnsi"/>
          <w:sz w:val="24"/>
          <w:szCs w:val="24"/>
        </w:rPr>
        <w:t>t</w:t>
      </w:r>
      <w:r w:rsidR="00101025" w:rsidRPr="00DE09E0">
        <w:rPr>
          <w:rFonts w:asciiTheme="minorHAnsi" w:hAnsiTheme="minorHAnsi" w:cstheme="minorHAnsi"/>
          <w:sz w:val="24"/>
          <w:szCs w:val="24"/>
        </w:rPr>
        <w:t xml:space="preserve"> die gereinigten </w:t>
      </w:r>
      <w:r w:rsidR="00A156C2">
        <w:rPr>
          <w:rFonts w:asciiTheme="minorHAnsi" w:hAnsiTheme="minorHAnsi" w:cstheme="minorHAnsi"/>
          <w:sz w:val="24"/>
          <w:szCs w:val="24"/>
        </w:rPr>
        <w:t>E</w:t>
      </w:r>
      <w:r w:rsidR="00101025" w:rsidRPr="00DE09E0">
        <w:rPr>
          <w:rFonts w:asciiTheme="minorHAnsi" w:hAnsiTheme="minorHAnsi" w:cstheme="minorHAnsi"/>
          <w:sz w:val="24"/>
          <w:szCs w:val="24"/>
        </w:rPr>
        <w:t>lek</w:t>
      </w:r>
      <w:r w:rsidR="00A156C2">
        <w:rPr>
          <w:rFonts w:asciiTheme="minorHAnsi" w:hAnsiTheme="minorHAnsi" w:cstheme="minorHAnsi"/>
          <w:sz w:val="24"/>
          <w:szCs w:val="24"/>
        </w:rPr>
        <w:softHyphen/>
      </w:r>
      <w:r w:rsidR="00101025" w:rsidRPr="00DE09E0">
        <w:rPr>
          <w:rFonts w:asciiTheme="minorHAnsi" w:hAnsiTheme="minorHAnsi" w:cstheme="minorHAnsi"/>
          <w:sz w:val="24"/>
          <w:szCs w:val="24"/>
        </w:rPr>
        <w:t>troden der anderen beiden Metalle ca. zwei Minuten in diese Lösung. Notier</w:t>
      </w:r>
      <w:r w:rsidR="00053D78">
        <w:rPr>
          <w:rFonts w:asciiTheme="minorHAnsi" w:hAnsiTheme="minorHAnsi" w:cstheme="minorHAnsi"/>
          <w:sz w:val="24"/>
          <w:szCs w:val="24"/>
        </w:rPr>
        <w:t>t</w:t>
      </w:r>
      <w:r w:rsidR="00101025" w:rsidRPr="00DE09E0">
        <w:rPr>
          <w:rFonts w:asciiTheme="minorHAnsi" w:hAnsiTheme="minorHAnsi" w:cstheme="minorHAnsi"/>
          <w:sz w:val="24"/>
          <w:szCs w:val="24"/>
        </w:rPr>
        <w:t xml:space="preserve"> in der u.</w:t>
      </w:r>
      <w:r w:rsidR="002E0352" w:rsidRPr="00DE09E0">
        <w:rPr>
          <w:rFonts w:asciiTheme="minorHAnsi" w:hAnsiTheme="minorHAnsi" w:cstheme="minorHAnsi"/>
          <w:sz w:val="24"/>
          <w:szCs w:val="24"/>
        </w:rPr>
        <w:t> </w:t>
      </w:r>
      <w:r w:rsidR="00101025" w:rsidRPr="00DE09E0">
        <w:rPr>
          <w:rFonts w:asciiTheme="minorHAnsi" w:hAnsiTheme="minorHAnsi" w:cstheme="minorHAnsi"/>
          <w:sz w:val="24"/>
          <w:szCs w:val="24"/>
        </w:rPr>
        <w:t>a. Tabelle</w:t>
      </w:r>
      <w:r w:rsidR="002E0352" w:rsidRPr="00DE09E0">
        <w:rPr>
          <w:rFonts w:asciiTheme="minorHAnsi" w:hAnsiTheme="minorHAnsi" w:cstheme="minorHAnsi"/>
          <w:sz w:val="24"/>
          <w:szCs w:val="24"/>
        </w:rPr>
        <w:t xml:space="preserve"> mit </w:t>
      </w:r>
      <w:proofErr w:type="gramStart"/>
      <w:r w:rsidR="002E0352" w:rsidRPr="00DE09E0">
        <w:rPr>
          <w:rFonts w:asciiTheme="minorHAnsi" w:hAnsiTheme="minorHAnsi" w:cstheme="minorHAnsi"/>
          <w:sz w:val="24"/>
          <w:szCs w:val="24"/>
        </w:rPr>
        <w:t>( +</w:t>
      </w:r>
      <w:proofErr w:type="gramEnd"/>
      <w:r w:rsidR="002E0352" w:rsidRPr="00DE09E0">
        <w:rPr>
          <w:rFonts w:asciiTheme="minorHAnsi" w:hAnsiTheme="minorHAnsi" w:cstheme="minorHAnsi"/>
          <w:sz w:val="24"/>
          <w:szCs w:val="24"/>
        </w:rPr>
        <w:t xml:space="preserve"> / - )</w:t>
      </w:r>
      <w:r w:rsidR="00101025" w:rsidRPr="00DE09E0">
        <w:rPr>
          <w:rFonts w:asciiTheme="minorHAnsi" w:hAnsiTheme="minorHAnsi" w:cstheme="minorHAnsi"/>
          <w:sz w:val="24"/>
          <w:szCs w:val="24"/>
        </w:rPr>
        <w:t xml:space="preserve">, an welchen Stäben eine </w:t>
      </w:r>
      <w:proofErr w:type="spellStart"/>
      <w:r w:rsidR="00053D78">
        <w:rPr>
          <w:rFonts w:asciiTheme="minorHAnsi" w:hAnsiTheme="minorHAnsi" w:cstheme="minorHAnsi"/>
          <w:sz w:val="24"/>
          <w:szCs w:val="24"/>
        </w:rPr>
        <w:t>Belagbildung</w:t>
      </w:r>
      <w:proofErr w:type="spellEnd"/>
      <w:r w:rsidR="00101025" w:rsidRPr="00DE09E0">
        <w:rPr>
          <w:rFonts w:asciiTheme="minorHAnsi" w:hAnsiTheme="minorHAnsi" w:cstheme="minorHAnsi"/>
          <w:sz w:val="24"/>
          <w:szCs w:val="24"/>
        </w:rPr>
        <w:t xml:space="preserve"> zu beobachten </w:t>
      </w:r>
      <w:r w:rsidR="002E0352" w:rsidRPr="00DE09E0">
        <w:rPr>
          <w:rFonts w:asciiTheme="minorHAnsi" w:hAnsiTheme="minorHAnsi" w:cstheme="minorHAnsi"/>
          <w:sz w:val="24"/>
          <w:szCs w:val="24"/>
        </w:rPr>
        <w:t>war</w:t>
      </w:r>
      <w:r w:rsidR="00101025" w:rsidRPr="00DE09E0">
        <w:rPr>
          <w:rFonts w:asciiTheme="minorHAnsi" w:hAnsiTheme="minorHAnsi" w:cstheme="minorHAnsi"/>
          <w:sz w:val="24"/>
          <w:szCs w:val="24"/>
        </w:rPr>
        <w:t>.</w:t>
      </w:r>
    </w:p>
    <w:p w:rsidR="00042C6B" w:rsidRPr="00DE09E0" w:rsidRDefault="00101025" w:rsidP="008B62B8">
      <w:pPr>
        <w:spacing w:after="120"/>
        <w:ind w:left="1559"/>
        <w:rPr>
          <w:rFonts w:asciiTheme="minorHAnsi" w:hAnsiTheme="minorHAnsi" w:cstheme="minorHAnsi"/>
          <w:sz w:val="24"/>
          <w:szCs w:val="24"/>
        </w:rPr>
      </w:pPr>
      <w:r w:rsidRPr="00DE09E0">
        <w:rPr>
          <w:rFonts w:asciiTheme="minorHAnsi" w:hAnsiTheme="minorHAnsi" w:cstheme="minorHAnsi"/>
          <w:sz w:val="24"/>
          <w:szCs w:val="24"/>
        </w:rPr>
        <w:t>Entsorg</w:t>
      </w:r>
      <w:r w:rsidR="00053D78">
        <w:rPr>
          <w:rFonts w:asciiTheme="minorHAnsi" w:hAnsiTheme="minorHAnsi" w:cstheme="minorHAnsi"/>
          <w:sz w:val="24"/>
          <w:szCs w:val="24"/>
        </w:rPr>
        <w:t>t</w:t>
      </w:r>
      <w:r w:rsidRPr="00DE09E0">
        <w:rPr>
          <w:rFonts w:asciiTheme="minorHAnsi" w:hAnsiTheme="minorHAnsi" w:cstheme="minorHAnsi"/>
          <w:sz w:val="24"/>
          <w:szCs w:val="24"/>
        </w:rPr>
        <w:t xml:space="preserve"> die Lösung im Sammelbehälter „</w:t>
      </w:r>
      <w:r w:rsidR="00BA5CB0" w:rsidRPr="00DE09E0">
        <w:rPr>
          <w:rFonts w:asciiTheme="minorHAnsi" w:hAnsiTheme="minorHAnsi" w:cstheme="minorHAnsi"/>
          <w:sz w:val="24"/>
          <w:szCs w:val="24"/>
        </w:rPr>
        <w:t>Schwermetallsalze“, spül</w:t>
      </w:r>
      <w:r w:rsidR="00053D78">
        <w:rPr>
          <w:rFonts w:asciiTheme="minorHAnsi" w:hAnsiTheme="minorHAnsi" w:cstheme="minorHAnsi"/>
          <w:sz w:val="24"/>
          <w:szCs w:val="24"/>
        </w:rPr>
        <w:t>t</w:t>
      </w:r>
      <w:r w:rsidR="00BA5CB0" w:rsidRPr="00DE09E0">
        <w:rPr>
          <w:rFonts w:asciiTheme="minorHAnsi" w:hAnsiTheme="minorHAnsi" w:cstheme="minorHAnsi"/>
          <w:sz w:val="24"/>
          <w:szCs w:val="24"/>
        </w:rPr>
        <w:t xml:space="preserve"> das </w:t>
      </w:r>
      <w:r w:rsidR="00235E6A" w:rsidRPr="00DE09E0">
        <w:rPr>
          <w:rFonts w:asciiTheme="minorHAnsi" w:hAnsiTheme="minorHAnsi" w:cstheme="minorHAnsi"/>
          <w:sz w:val="24"/>
          <w:szCs w:val="24"/>
        </w:rPr>
        <w:t>B</w:t>
      </w:r>
      <w:r w:rsidR="00BA5CB0" w:rsidRPr="00DE09E0">
        <w:rPr>
          <w:rFonts w:asciiTheme="minorHAnsi" w:hAnsiTheme="minorHAnsi" w:cstheme="minorHAnsi"/>
          <w:sz w:val="24"/>
          <w:szCs w:val="24"/>
        </w:rPr>
        <w:t>echer</w:t>
      </w:r>
      <w:r w:rsidR="000F6159" w:rsidRPr="00DE09E0">
        <w:rPr>
          <w:rFonts w:asciiTheme="minorHAnsi" w:hAnsiTheme="minorHAnsi" w:cstheme="minorHAnsi"/>
          <w:sz w:val="24"/>
          <w:szCs w:val="24"/>
        </w:rPr>
        <w:softHyphen/>
      </w:r>
      <w:r w:rsidR="00BA5CB0" w:rsidRPr="00DE09E0">
        <w:rPr>
          <w:rFonts w:asciiTheme="minorHAnsi" w:hAnsiTheme="minorHAnsi" w:cstheme="minorHAnsi"/>
          <w:sz w:val="24"/>
          <w:szCs w:val="24"/>
        </w:rPr>
        <w:t>glas und wiederhol</w:t>
      </w:r>
      <w:r w:rsidR="00053D78">
        <w:rPr>
          <w:rFonts w:asciiTheme="minorHAnsi" w:hAnsiTheme="minorHAnsi" w:cstheme="minorHAnsi"/>
          <w:sz w:val="24"/>
          <w:szCs w:val="24"/>
        </w:rPr>
        <w:t>t</w:t>
      </w:r>
      <w:r w:rsidR="00BA5CB0" w:rsidRPr="00DE09E0">
        <w:rPr>
          <w:rFonts w:asciiTheme="minorHAnsi" w:hAnsiTheme="minorHAnsi" w:cstheme="minorHAnsi"/>
          <w:sz w:val="24"/>
          <w:szCs w:val="24"/>
        </w:rPr>
        <w:t xml:space="preserve"> den Versuch mit den anderen Metallsalzen entspre</w:t>
      </w:r>
      <w:r w:rsidR="00A156C2">
        <w:rPr>
          <w:rFonts w:asciiTheme="minorHAnsi" w:hAnsiTheme="minorHAnsi" w:cstheme="minorHAnsi"/>
          <w:sz w:val="24"/>
          <w:szCs w:val="24"/>
        </w:rPr>
        <w:softHyphen/>
      </w:r>
      <w:r w:rsidR="00BA5CB0" w:rsidRPr="00DE09E0">
        <w:rPr>
          <w:rFonts w:asciiTheme="minorHAnsi" w:hAnsiTheme="minorHAnsi" w:cstheme="minorHAnsi"/>
          <w:sz w:val="24"/>
          <w:szCs w:val="24"/>
        </w:rPr>
        <w:t>chend.</w:t>
      </w:r>
    </w:p>
    <w:p w:rsidR="00235E6A" w:rsidRPr="00235E6A" w:rsidRDefault="00042C6B" w:rsidP="00F76749">
      <w:pPr>
        <w:pStyle w:val="berschrift5"/>
        <w:spacing w:after="0" w:afterAutospacing="0"/>
        <w:ind w:left="1560" w:hanging="1560"/>
        <w:rPr>
          <w:rFonts w:asciiTheme="minorHAnsi" w:hAnsiTheme="minorHAnsi" w:cstheme="minorHAnsi"/>
          <w:bCs w:val="0"/>
          <w:szCs w:val="24"/>
        </w:rPr>
      </w:pPr>
      <w:r w:rsidRPr="00235E6A">
        <w:rPr>
          <w:rFonts w:asciiTheme="minorHAnsi" w:hAnsiTheme="minorHAnsi" w:cstheme="minorHAnsi"/>
          <w:bCs w:val="0"/>
          <w:szCs w:val="24"/>
        </w:rPr>
        <w:t>Beobachtung</w:t>
      </w:r>
      <w:r w:rsidRPr="00235E6A">
        <w:rPr>
          <w:rFonts w:asciiTheme="minorHAnsi" w:hAnsiTheme="minorHAnsi" w:cstheme="minorHAnsi"/>
          <w:bCs w:val="0"/>
          <w:szCs w:val="24"/>
        </w:rPr>
        <w:tab/>
      </w:r>
    </w:p>
    <w:tbl>
      <w:tblPr>
        <w:tblStyle w:val="Tabellengitternetz"/>
        <w:tblpPr w:leftFromText="141" w:rightFromText="141" w:vertAnchor="text" w:tblpX="1668" w:tblpY="1"/>
        <w:tblOverlap w:val="never"/>
        <w:tblW w:w="0" w:type="auto"/>
        <w:tblLayout w:type="fixed"/>
        <w:tblLook w:val="04A0"/>
      </w:tblPr>
      <w:tblGrid>
        <w:gridCol w:w="1474"/>
        <w:gridCol w:w="236"/>
        <w:gridCol w:w="2041"/>
        <w:gridCol w:w="236"/>
        <w:gridCol w:w="2041"/>
        <w:gridCol w:w="236"/>
        <w:gridCol w:w="2041"/>
      </w:tblGrid>
      <w:tr w:rsidR="00457FF7" w:rsidTr="008B62B8">
        <w:tc>
          <w:tcPr>
            <w:tcW w:w="1474" w:type="dxa"/>
            <w:tcBorders>
              <w:right w:val="single" w:sz="4" w:space="0" w:color="000000" w:themeColor="text1"/>
            </w:tcBorders>
            <w:vAlign w:val="center"/>
          </w:tcPr>
          <w:p w:rsidR="002E0352" w:rsidRDefault="00457FF7" w:rsidP="00F76749">
            <w:pPr>
              <w:pStyle w:val="berschrift5"/>
              <w:spacing w:before="120" w:after="120" w:afterAutospacing="0"/>
              <w:ind w:left="0" w:firstLine="0"/>
              <w:jc w:val="center"/>
              <w:rPr>
                <w:rFonts w:asciiTheme="minorHAnsi" w:hAnsiTheme="minorHAnsi" w:cstheme="minorHAnsi"/>
                <w:bCs w:val="0"/>
                <w:szCs w:val="24"/>
              </w:rPr>
            </w:pPr>
            <w:r>
              <w:rPr>
                <w:rFonts w:asciiTheme="minorHAnsi" w:hAnsiTheme="minorHAnsi" w:cstheme="minorHAnsi"/>
                <w:bCs w:val="0"/>
                <w:szCs w:val="24"/>
              </w:rPr>
              <w:t>Elektroden</w:t>
            </w:r>
          </w:p>
        </w:tc>
        <w:tc>
          <w:tcPr>
            <w:tcW w:w="17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2E0352" w:rsidRPr="002E0352" w:rsidRDefault="002E0352" w:rsidP="002E0352">
            <w:pPr>
              <w:pStyle w:val="berschrift5"/>
              <w:spacing w:after="0" w:afterAutospacing="0"/>
              <w:ind w:left="360" w:firstLine="0"/>
              <w:jc w:val="center"/>
              <w:rPr>
                <w:rFonts w:asciiTheme="minorHAnsi" w:hAnsiTheme="minorHAnsi" w:cstheme="minorHAnsi"/>
                <w:b w:val="0"/>
                <w:bCs w:val="0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E0352" w:rsidRPr="0088399A" w:rsidRDefault="00457FF7" w:rsidP="00246447">
            <w:pPr>
              <w:pStyle w:val="berschrift5"/>
              <w:spacing w:after="0" w:afterAutospacing="0"/>
              <w:ind w:left="0" w:firstLine="0"/>
              <w:jc w:val="center"/>
              <w:rPr>
                <w:rFonts w:asciiTheme="minorHAnsi" w:hAnsiTheme="minorHAnsi" w:cstheme="minorHAnsi"/>
                <w:bCs w:val="0"/>
                <w:szCs w:val="24"/>
              </w:rPr>
            </w:pPr>
            <w:r w:rsidRPr="0088399A">
              <w:rPr>
                <w:rFonts w:asciiTheme="minorHAnsi" w:hAnsiTheme="minorHAnsi" w:cstheme="minorHAnsi"/>
                <w:bCs w:val="0"/>
                <w:szCs w:val="24"/>
              </w:rPr>
              <w:t xml:space="preserve">1. </w:t>
            </w:r>
            <w:r w:rsidR="002E0352" w:rsidRPr="0088399A">
              <w:rPr>
                <w:rFonts w:asciiTheme="minorHAnsi" w:hAnsiTheme="minorHAnsi" w:cstheme="minorHAnsi"/>
                <w:bCs w:val="0"/>
                <w:szCs w:val="24"/>
              </w:rPr>
              <w:t xml:space="preserve">Versuch: </w:t>
            </w:r>
            <w:r w:rsidR="00C413A9" w:rsidRPr="0088399A">
              <w:rPr>
                <w:rFonts w:asciiTheme="minorHAnsi" w:hAnsiTheme="minorHAnsi" w:cstheme="minorHAnsi"/>
                <w:bCs w:val="0"/>
                <w:szCs w:val="24"/>
              </w:rPr>
              <w:fldChar w:fldCharType="begin"/>
            </w:r>
            <w:r w:rsidR="00246447" w:rsidRPr="0088399A">
              <w:rPr>
                <w:rFonts w:asciiTheme="minorHAnsi" w:hAnsiTheme="minorHAnsi" w:cstheme="minorHAnsi"/>
                <w:bCs w:val="0"/>
                <w:szCs w:val="24"/>
              </w:rPr>
              <w:instrText xml:space="preserve"> MERGEFIELD "Abk_1" </w:instrText>
            </w:r>
            <w:r w:rsidR="00C413A9" w:rsidRPr="0088399A">
              <w:rPr>
                <w:rFonts w:asciiTheme="minorHAnsi" w:hAnsiTheme="minorHAnsi" w:cstheme="minorHAnsi"/>
                <w:bCs w:val="0"/>
                <w:szCs w:val="24"/>
              </w:rPr>
              <w:fldChar w:fldCharType="separate"/>
            </w:r>
            <w:r w:rsidR="008D2393">
              <w:rPr>
                <w:rFonts w:asciiTheme="minorHAnsi" w:hAnsiTheme="minorHAnsi" w:cstheme="minorHAnsi"/>
                <w:bCs w:val="0"/>
                <w:noProof/>
                <w:szCs w:val="24"/>
              </w:rPr>
              <w:t>«Abk_1»</w:t>
            </w:r>
            <w:r w:rsidR="00C413A9" w:rsidRPr="0088399A">
              <w:rPr>
                <w:rFonts w:asciiTheme="minorHAnsi" w:hAnsiTheme="minorHAnsi" w:cstheme="minorHAnsi"/>
                <w:bCs w:val="0"/>
                <w:szCs w:val="24"/>
              </w:rPr>
              <w:fldChar w:fldCharType="end"/>
            </w:r>
            <w:r w:rsidR="00C413A9" w:rsidRPr="0088399A">
              <w:rPr>
                <w:rFonts w:asciiTheme="minorHAnsi" w:hAnsiTheme="minorHAnsi" w:cstheme="minorHAnsi"/>
                <w:bCs w:val="0"/>
                <w:szCs w:val="24"/>
                <w:vertAlign w:val="superscript"/>
              </w:rPr>
              <w:fldChar w:fldCharType="begin"/>
            </w:r>
            <w:r w:rsidR="00246447" w:rsidRPr="0088399A">
              <w:rPr>
                <w:rFonts w:asciiTheme="minorHAnsi" w:hAnsiTheme="minorHAnsi" w:cstheme="minorHAnsi"/>
                <w:bCs w:val="0"/>
                <w:szCs w:val="24"/>
                <w:vertAlign w:val="superscript"/>
              </w:rPr>
              <w:instrText xml:space="preserve"> MERGEFIELD "Ladung_1" </w:instrText>
            </w:r>
            <w:r w:rsidR="008D2393">
              <w:rPr>
                <w:rFonts w:asciiTheme="minorHAnsi" w:hAnsiTheme="minorHAnsi" w:cstheme="minorHAnsi"/>
                <w:bCs w:val="0"/>
                <w:szCs w:val="24"/>
                <w:vertAlign w:val="superscript"/>
              </w:rPr>
              <w:fldChar w:fldCharType="separate"/>
            </w:r>
            <w:r w:rsidR="008D2393">
              <w:rPr>
                <w:rFonts w:asciiTheme="minorHAnsi" w:hAnsiTheme="minorHAnsi" w:cstheme="minorHAnsi"/>
                <w:bCs w:val="0"/>
                <w:noProof/>
                <w:szCs w:val="24"/>
                <w:vertAlign w:val="superscript"/>
              </w:rPr>
              <w:t>«Ladung_1»</w:t>
            </w:r>
            <w:r w:rsidR="00C413A9" w:rsidRPr="0088399A">
              <w:rPr>
                <w:rFonts w:asciiTheme="minorHAnsi" w:hAnsiTheme="minorHAnsi" w:cstheme="minorHAnsi"/>
                <w:bCs w:val="0"/>
                <w:szCs w:val="24"/>
                <w:vertAlign w:val="superscript"/>
              </w:rPr>
              <w:fldChar w:fldCharType="end"/>
            </w:r>
            <w:r w:rsidR="00246447" w:rsidRPr="0088399A">
              <w:rPr>
                <w:rFonts w:asciiTheme="minorHAnsi" w:hAnsiTheme="minorHAnsi" w:cstheme="minorHAnsi"/>
                <w:bCs w:val="0"/>
                <w:szCs w:val="24"/>
                <w:vertAlign w:val="superscript"/>
              </w:rPr>
              <w:t>+</w:t>
            </w:r>
          </w:p>
        </w:tc>
        <w:tc>
          <w:tcPr>
            <w:tcW w:w="17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E0352" w:rsidRPr="0088399A" w:rsidRDefault="002E0352" w:rsidP="002E0352">
            <w:pPr>
              <w:pStyle w:val="berschrift5"/>
              <w:spacing w:after="0" w:afterAutospacing="0"/>
              <w:ind w:left="360" w:firstLine="0"/>
              <w:jc w:val="center"/>
              <w:rPr>
                <w:rFonts w:asciiTheme="minorHAnsi" w:hAnsiTheme="minorHAnsi" w:cstheme="minorHAnsi"/>
                <w:bCs w:val="0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E0352" w:rsidRPr="0088399A" w:rsidRDefault="00457FF7" w:rsidP="00246447">
            <w:pPr>
              <w:pStyle w:val="berschrift5"/>
              <w:spacing w:after="0" w:afterAutospacing="0"/>
              <w:ind w:left="0" w:firstLine="0"/>
              <w:jc w:val="center"/>
              <w:rPr>
                <w:rFonts w:asciiTheme="minorHAnsi" w:hAnsiTheme="minorHAnsi" w:cstheme="minorHAnsi"/>
                <w:bCs w:val="0"/>
                <w:szCs w:val="24"/>
              </w:rPr>
            </w:pPr>
            <w:r w:rsidRPr="0088399A">
              <w:rPr>
                <w:rFonts w:asciiTheme="minorHAnsi" w:hAnsiTheme="minorHAnsi" w:cstheme="minorHAnsi"/>
                <w:bCs w:val="0"/>
                <w:szCs w:val="24"/>
              </w:rPr>
              <w:t xml:space="preserve">2. </w:t>
            </w:r>
            <w:r w:rsidR="002E0352" w:rsidRPr="0088399A">
              <w:rPr>
                <w:rFonts w:asciiTheme="minorHAnsi" w:hAnsiTheme="minorHAnsi" w:cstheme="minorHAnsi"/>
                <w:bCs w:val="0"/>
                <w:szCs w:val="24"/>
              </w:rPr>
              <w:t xml:space="preserve">Versuch: </w:t>
            </w:r>
            <w:r w:rsidR="00C413A9" w:rsidRPr="0088399A">
              <w:rPr>
                <w:rFonts w:asciiTheme="minorHAnsi" w:hAnsiTheme="minorHAnsi" w:cstheme="minorHAnsi"/>
                <w:bCs w:val="0"/>
                <w:szCs w:val="24"/>
              </w:rPr>
              <w:fldChar w:fldCharType="begin"/>
            </w:r>
            <w:r w:rsidR="00246447" w:rsidRPr="0088399A">
              <w:rPr>
                <w:rFonts w:asciiTheme="minorHAnsi" w:hAnsiTheme="minorHAnsi" w:cstheme="minorHAnsi"/>
                <w:bCs w:val="0"/>
                <w:szCs w:val="24"/>
              </w:rPr>
              <w:instrText xml:space="preserve"> MERGEFIELD "Abk_2" </w:instrText>
            </w:r>
            <w:r w:rsidR="00C413A9" w:rsidRPr="0088399A">
              <w:rPr>
                <w:rFonts w:asciiTheme="minorHAnsi" w:hAnsiTheme="minorHAnsi" w:cstheme="minorHAnsi"/>
                <w:bCs w:val="0"/>
                <w:szCs w:val="24"/>
              </w:rPr>
              <w:fldChar w:fldCharType="separate"/>
            </w:r>
            <w:r w:rsidR="008D2393">
              <w:rPr>
                <w:rFonts w:asciiTheme="minorHAnsi" w:hAnsiTheme="minorHAnsi" w:cstheme="minorHAnsi"/>
                <w:bCs w:val="0"/>
                <w:noProof/>
                <w:szCs w:val="24"/>
              </w:rPr>
              <w:t>«Abk_2»</w:t>
            </w:r>
            <w:r w:rsidR="00C413A9" w:rsidRPr="0088399A">
              <w:rPr>
                <w:rFonts w:asciiTheme="minorHAnsi" w:hAnsiTheme="minorHAnsi" w:cstheme="minorHAnsi"/>
                <w:bCs w:val="0"/>
                <w:szCs w:val="24"/>
              </w:rPr>
              <w:fldChar w:fldCharType="end"/>
            </w:r>
            <w:r w:rsidR="00C413A9" w:rsidRPr="0088399A">
              <w:rPr>
                <w:rFonts w:asciiTheme="minorHAnsi" w:hAnsiTheme="minorHAnsi" w:cstheme="minorHAnsi"/>
                <w:bCs w:val="0"/>
                <w:szCs w:val="24"/>
                <w:vertAlign w:val="superscript"/>
              </w:rPr>
              <w:fldChar w:fldCharType="begin"/>
            </w:r>
            <w:r w:rsidR="00246447" w:rsidRPr="0088399A">
              <w:rPr>
                <w:rFonts w:asciiTheme="minorHAnsi" w:hAnsiTheme="minorHAnsi" w:cstheme="minorHAnsi"/>
                <w:bCs w:val="0"/>
                <w:szCs w:val="24"/>
                <w:vertAlign w:val="superscript"/>
              </w:rPr>
              <w:instrText xml:space="preserve"> MERGEFIELD "Ladung_2" </w:instrText>
            </w:r>
            <w:r w:rsidR="00C413A9" w:rsidRPr="0088399A">
              <w:rPr>
                <w:rFonts w:asciiTheme="minorHAnsi" w:hAnsiTheme="minorHAnsi" w:cstheme="minorHAnsi"/>
                <w:bCs w:val="0"/>
                <w:szCs w:val="24"/>
                <w:vertAlign w:val="superscript"/>
              </w:rPr>
              <w:fldChar w:fldCharType="separate"/>
            </w:r>
            <w:r w:rsidR="008D2393">
              <w:rPr>
                <w:rFonts w:asciiTheme="minorHAnsi" w:hAnsiTheme="minorHAnsi" w:cstheme="minorHAnsi"/>
                <w:bCs w:val="0"/>
                <w:noProof/>
                <w:szCs w:val="24"/>
                <w:vertAlign w:val="superscript"/>
              </w:rPr>
              <w:t>«Ladung_2»</w:t>
            </w:r>
            <w:r w:rsidR="00C413A9" w:rsidRPr="0088399A">
              <w:rPr>
                <w:rFonts w:asciiTheme="minorHAnsi" w:hAnsiTheme="minorHAnsi" w:cstheme="minorHAnsi"/>
                <w:bCs w:val="0"/>
                <w:szCs w:val="24"/>
                <w:vertAlign w:val="superscript"/>
              </w:rPr>
              <w:fldChar w:fldCharType="end"/>
            </w:r>
            <w:r w:rsidR="00246447" w:rsidRPr="0088399A">
              <w:rPr>
                <w:rFonts w:asciiTheme="minorHAnsi" w:hAnsiTheme="minorHAnsi" w:cstheme="minorHAnsi"/>
                <w:bCs w:val="0"/>
                <w:szCs w:val="24"/>
                <w:vertAlign w:val="superscript"/>
              </w:rPr>
              <w:t>+</w:t>
            </w:r>
          </w:p>
        </w:tc>
        <w:tc>
          <w:tcPr>
            <w:tcW w:w="17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2E0352" w:rsidRPr="0088399A" w:rsidRDefault="002E0352" w:rsidP="00457FF7">
            <w:pPr>
              <w:pStyle w:val="berschrift5"/>
              <w:spacing w:after="0" w:afterAutospacing="0"/>
              <w:ind w:left="360" w:firstLine="0"/>
              <w:jc w:val="center"/>
              <w:rPr>
                <w:rFonts w:asciiTheme="minorHAnsi" w:hAnsiTheme="minorHAnsi" w:cstheme="minorHAnsi"/>
                <w:bCs w:val="0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000000" w:themeColor="text1"/>
            </w:tcBorders>
            <w:vAlign w:val="center"/>
          </w:tcPr>
          <w:p w:rsidR="002E0352" w:rsidRPr="0088399A" w:rsidRDefault="00457FF7" w:rsidP="00246447">
            <w:pPr>
              <w:pStyle w:val="berschrift5"/>
              <w:spacing w:after="0" w:afterAutospacing="0"/>
              <w:ind w:left="0" w:firstLine="0"/>
              <w:jc w:val="center"/>
              <w:rPr>
                <w:rFonts w:asciiTheme="minorHAnsi" w:hAnsiTheme="minorHAnsi" w:cstheme="minorHAnsi"/>
                <w:bCs w:val="0"/>
                <w:szCs w:val="24"/>
              </w:rPr>
            </w:pPr>
            <w:r w:rsidRPr="0088399A">
              <w:rPr>
                <w:rFonts w:asciiTheme="minorHAnsi" w:hAnsiTheme="minorHAnsi" w:cstheme="minorHAnsi"/>
                <w:bCs w:val="0"/>
                <w:szCs w:val="24"/>
              </w:rPr>
              <w:t xml:space="preserve">3. </w:t>
            </w:r>
            <w:r w:rsidR="002E0352" w:rsidRPr="0088399A">
              <w:rPr>
                <w:rFonts w:asciiTheme="minorHAnsi" w:hAnsiTheme="minorHAnsi" w:cstheme="minorHAnsi"/>
                <w:bCs w:val="0"/>
                <w:szCs w:val="24"/>
              </w:rPr>
              <w:t xml:space="preserve">Versuch: </w:t>
            </w:r>
            <w:r w:rsidR="00C413A9" w:rsidRPr="0088399A">
              <w:rPr>
                <w:rFonts w:asciiTheme="minorHAnsi" w:hAnsiTheme="minorHAnsi" w:cstheme="minorHAnsi"/>
                <w:bCs w:val="0"/>
                <w:szCs w:val="24"/>
              </w:rPr>
              <w:fldChar w:fldCharType="begin"/>
            </w:r>
            <w:r w:rsidR="00246447" w:rsidRPr="0088399A">
              <w:rPr>
                <w:rFonts w:asciiTheme="minorHAnsi" w:hAnsiTheme="minorHAnsi" w:cstheme="minorHAnsi"/>
                <w:bCs w:val="0"/>
                <w:szCs w:val="24"/>
              </w:rPr>
              <w:instrText xml:space="preserve"> MERGEFIELD "Abk_3" </w:instrText>
            </w:r>
            <w:r w:rsidR="00C413A9" w:rsidRPr="0088399A">
              <w:rPr>
                <w:rFonts w:asciiTheme="minorHAnsi" w:hAnsiTheme="minorHAnsi" w:cstheme="minorHAnsi"/>
                <w:bCs w:val="0"/>
                <w:szCs w:val="24"/>
              </w:rPr>
              <w:fldChar w:fldCharType="separate"/>
            </w:r>
            <w:r w:rsidR="008D2393">
              <w:rPr>
                <w:rFonts w:asciiTheme="minorHAnsi" w:hAnsiTheme="minorHAnsi" w:cstheme="minorHAnsi"/>
                <w:bCs w:val="0"/>
                <w:noProof/>
                <w:szCs w:val="24"/>
              </w:rPr>
              <w:t>«Abk_3»</w:t>
            </w:r>
            <w:r w:rsidR="00C413A9" w:rsidRPr="0088399A">
              <w:rPr>
                <w:rFonts w:asciiTheme="minorHAnsi" w:hAnsiTheme="minorHAnsi" w:cstheme="minorHAnsi"/>
                <w:bCs w:val="0"/>
                <w:szCs w:val="24"/>
              </w:rPr>
              <w:fldChar w:fldCharType="end"/>
            </w:r>
            <w:r w:rsidR="00C413A9" w:rsidRPr="0088399A">
              <w:rPr>
                <w:rFonts w:asciiTheme="minorHAnsi" w:hAnsiTheme="minorHAnsi" w:cstheme="minorHAnsi"/>
                <w:bCs w:val="0"/>
                <w:szCs w:val="24"/>
                <w:vertAlign w:val="superscript"/>
              </w:rPr>
              <w:fldChar w:fldCharType="begin"/>
            </w:r>
            <w:r w:rsidR="00246447" w:rsidRPr="0088399A">
              <w:rPr>
                <w:rFonts w:asciiTheme="minorHAnsi" w:hAnsiTheme="minorHAnsi" w:cstheme="minorHAnsi"/>
                <w:bCs w:val="0"/>
                <w:szCs w:val="24"/>
                <w:vertAlign w:val="superscript"/>
              </w:rPr>
              <w:instrText xml:space="preserve"> MERGEFIELD Ladung_3 </w:instrText>
            </w:r>
            <w:r w:rsidR="00C413A9" w:rsidRPr="0088399A">
              <w:rPr>
                <w:rFonts w:asciiTheme="minorHAnsi" w:hAnsiTheme="minorHAnsi" w:cstheme="minorHAnsi"/>
                <w:bCs w:val="0"/>
                <w:szCs w:val="24"/>
                <w:vertAlign w:val="superscript"/>
              </w:rPr>
              <w:fldChar w:fldCharType="separate"/>
            </w:r>
            <w:r w:rsidR="008D2393">
              <w:rPr>
                <w:rFonts w:asciiTheme="minorHAnsi" w:hAnsiTheme="minorHAnsi" w:cstheme="minorHAnsi"/>
                <w:bCs w:val="0"/>
                <w:noProof/>
                <w:szCs w:val="24"/>
                <w:vertAlign w:val="superscript"/>
              </w:rPr>
              <w:t>«Ladung_3»</w:t>
            </w:r>
            <w:r w:rsidR="00C413A9" w:rsidRPr="0088399A">
              <w:rPr>
                <w:rFonts w:asciiTheme="minorHAnsi" w:hAnsiTheme="minorHAnsi" w:cstheme="minorHAnsi"/>
                <w:bCs w:val="0"/>
                <w:szCs w:val="24"/>
                <w:vertAlign w:val="superscript"/>
              </w:rPr>
              <w:fldChar w:fldCharType="end"/>
            </w:r>
            <w:r w:rsidR="002E0352" w:rsidRPr="0088399A">
              <w:rPr>
                <w:rFonts w:asciiTheme="minorHAnsi" w:hAnsiTheme="minorHAnsi" w:cstheme="minorHAnsi"/>
                <w:bCs w:val="0"/>
                <w:szCs w:val="24"/>
                <w:vertAlign w:val="superscript"/>
              </w:rPr>
              <w:t>+</w:t>
            </w:r>
          </w:p>
        </w:tc>
      </w:tr>
      <w:tr w:rsidR="00457FF7" w:rsidTr="008B62B8">
        <w:tc>
          <w:tcPr>
            <w:tcW w:w="1474" w:type="dxa"/>
            <w:tcBorders>
              <w:right w:val="single" w:sz="4" w:space="0" w:color="000000" w:themeColor="text1"/>
            </w:tcBorders>
            <w:vAlign w:val="center"/>
          </w:tcPr>
          <w:p w:rsidR="002E0352" w:rsidRPr="008B62B8" w:rsidRDefault="00C413A9" w:rsidP="00F76749">
            <w:pPr>
              <w:pStyle w:val="berschrift5"/>
              <w:spacing w:before="120" w:after="120" w:afterAutospacing="0"/>
              <w:ind w:left="0" w:firstLine="0"/>
              <w:jc w:val="center"/>
              <w:rPr>
                <w:rFonts w:asciiTheme="minorHAnsi" w:hAnsiTheme="minorHAnsi" w:cstheme="minorHAnsi"/>
                <w:b w:val="0"/>
                <w:bCs w:val="0"/>
                <w:szCs w:val="24"/>
              </w:rPr>
            </w:pPr>
            <w:r w:rsidRPr="008B62B8">
              <w:rPr>
                <w:rFonts w:asciiTheme="minorHAnsi" w:hAnsiTheme="minorHAnsi" w:cstheme="minorHAnsi"/>
                <w:b w:val="0"/>
                <w:bCs w:val="0"/>
                <w:szCs w:val="24"/>
              </w:rPr>
              <w:fldChar w:fldCharType="begin"/>
            </w:r>
            <w:r w:rsidR="00246447" w:rsidRPr="008B62B8">
              <w:rPr>
                <w:rFonts w:asciiTheme="minorHAnsi" w:hAnsiTheme="minorHAnsi" w:cstheme="minorHAnsi"/>
                <w:b w:val="0"/>
                <w:bCs w:val="0"/>
                <w:szCs w:val="24"/>
              </w:rPr>
              <w:instrText xml:space="preserve"> MERGEFIELD Abk_1 </w:instrText>
            </w:r>
            <w:r w:rsidRPr="008B62B8">
              <w:rPr>
                <w:rFonts w:asciiTheme="minorHAnsi" w:hAnsiTheme="minorHAnsi" w:cstheme="minorHAnsi"/>
                <w:b w:val="0"/>
                <w:bCs w:val="0"/>
                <w:szCs w:val="24"/>
              </w:rPr>
              <w:fldChar w:fldCharType="separate"/>
            </w:r>
            <w:r w:rsidR="008D2393">
              <w:rPr>
                <w:rFonts w:asciiTheme="minorHAnsi" w:hAnsiTheme="minorHAnsi" w:cstheme="minorHAnsi"/>
                <w:b w:val="0"/>
                <w:bCs w:val="0"/>
                <w:noProof/>
                <w:szCs w:val="24"/>
              </w:rPr>
              <w:t>«Abk_1»</w:t>
            </w:r>
            <w:r w:rsidRPr="008B62B8">
              <w:rPr>
                <w:rFonts w:asciiTheme="minorHAnsi" w:hAnsiTheme="minorHAnsi" w:cstheme="minorHAnsi"/>
                <w:b w:val="0"/>
                <w:bCs w:val="0"/>
                <w:szCs w:val="24"/>
              </w:rPr>
              <w:fldChar w:fldCharType="end"/>
            </w:r>
          </w:p>
        </w:tc>
        <w:tc>
          <w:tcPr>
            <w:tcW w:w="17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2E0352" w:rsidRDefault="002E0352" w:rsidP="00F76749">
            <w:pPr>
              <w:pStyle w:val="berschrift5"/>
              <w:spacing w:after="0" w:afterAutospacing="0"/>
              <w:ind w:left="0" w:firstLine="0"/>
              <w:jc w:val="center"/>
              <w:rPr>
                <w:rFonts w:asciiTheme="minorHAnsi" w:hAnsiTheme="minorHAnsi" w:cstheme="minorHAnsi"/>
                <w:bCs w:val="0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000000" w:themeColor="text1"/>
              <w:right w:val="single" w:sz="4" w:space="0" w:color="000000" w:themeColor="text1"/>
              <w:tl2br w:val="single" w:sz="4" w:space="0" w:color="000000" w:themeColor="text1"/>
              <w:tr2bl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2E0352" w:rsidRDefault="002E0352" w:rsidP="00F76749">
            <w:pPr>
              <w:pStyle w:val="berschrift5"/>
              <w:spacing w:after="0" w:afterAutospacing="0"/>
              <w:ind w:left="0" w:firstLine="0"/>
              <w:jc w:val="center"/>
              <w:rPr>
                <w:rFonts w:asciiTheme="minorHAnsi" w:hAnsiTheme="minorHAnsi" w:cstheme="minorHAnsi"/>
                <w:bCs w:val="0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E0352" w:rsidRDefault="002E0352" w:rsidP="00F76749">
            <w:pPr>
              <w:pStyle w:val="berschrift5"/>
              <w:spacing w:after="0" w:afterAutospacing="0"/>
              <w:ind w:left="0" w:firstLine="0"/>
              <w:jc w:val="center"/>
              <w:rPr>
                <w:rFonts w:asciiTheme="minorHAnsi" w:hAnsiTheme="minorHAnsi" w:cstheme="minorHAnsi"/>
                <w:bCs w:val="0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E0352" w:rsidRDefault="002E0352" w:rsidP="00F76749">
            <w:pPr>
              <w:pStyle w:val="berschrift5"/>
              <w:spacing w:after="0" w:afterAutospacing="0"/>
              <w:ind w:left="0" w:firstLine="0"/>
              <w:jc w:val="center"/>
              <w:rPr>
                <w:rFonts w:asciiTheme="minorHAnsi" w:hAnsiTheme="minorHAnsi" w:cstheme="minorHAnsi"/>
                <w:bCs w:val="0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2E0352" w:rsidRPr="00457FF7" w:rsidRDefault="002E0352" w:rsidP="00457FF7">
            <w:pPr>
              <w:pStyle w:val="berschrift5"/>
              <w:spacing w:after="0" w:afterAutospacing="0"/>
              <w:ind w:left="360" w:firstLine="0"/>
              <w:jc w:val="center"/>
              <w:rPr>
                <w:rFonts w:asciiTheme="minorHAnsi" w:hAnsiTheme="minorHAnsi" w:cstheme="minorHAnsi"/>
                <w:b w:val="0"/>
                <w:bCs w:val="0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000000" w:themeColor="text1"/>
            </w:tcBorders>
            <w:vAlign w:val="center"/>
          </w:tcPr>
          <w:p w:rsidR="002E0352" w:rsidRDefault="002E0352" w:rsidP="00F76749">
            <w:pPr>
              <w:pStyle w:val="berschrift5"/>
              <w:spacing w:after="0" w:afterAutospacing="0"/>
              <w:ind w:left="0" w:firstLine="0"/>
              <w:jc w:val="center"/>
              <w:rPr>
                <w:rFonts w:asciiTheme="minorHAnsi" w:hAnsiTheme="minorHAnsi" w:cstheme="minorHAnsi"/>
                <w:bCs w:val="0"/>
                <w:szCs w:val="24"/>
              </w:rPr>
            </w:pPr>
          </w:p>
        </w:tc>
      </w:tr>
      <w:tr w:rsidR="00457FF7" w:rsidTr="008B62B8">
        <w:tc>
          <w:tcPr>
            <w:tcW w:w="1474" w:type="dxa"/>
            <w:tcBorders>
              <w:right w:val="single" w:sz="4" w:space="0" w:color="000000" w:themeColor="text1"/>
            </w:tcBorders>
            <w:vAlign w:val="center"/>
          </w:tcPr>
          <w:p w:rsidR="002E0352" w:rsidRPr="008B62B8" w:rsidRDefault="00C413A9" w:rsidP="00F76749">
            <w:pPr>
              <w:pStyle w:val="berschrift5"/>
              <w:spacing w:before="120" w:after="120" w:afterAutospacing="0"/>
              <w:ind w:left="0" w:firstLine="0"/>
              <w:jc w:val="center"/>
              <w:rPr>
                <w:rFonts w:asciiTheme="minorHAnsi" w:hAnsiTheme="minorHAnsi" w:cstheme="minorHAnsi"/>
                <w:b w:val="0"/>
                <w:bCs w:val="0"/>
                <w:szCs w:val="24"/>
              </w:rPr>
            </w:pPr>
            <w:r w:rsidRPr="008B62B8">
              <w:rPr>
                <w:rFonts w:asciiTheme="minorHAnsi" w:hAnsiTheme="minorHAnsi" w:cstheme="minorHAnsi"/>
                <w:b w:val="0"/>
                <w:bCs w:val="0"/>
                <w:szCs w:val="24"/>
              </w:rPr>
              <w:fldChar w:fldCharType="begin"/>
            </w:r>
            <w:r w:rsidR="00246447" w:rsidRPr="008B62B8">
              <w:rPr>
                <w:rFonts w:asciiTheme="minorHAnsi" w:hAnsiTheme="minorHAnsi" w:cstheme="minorHAnsi"/>
                <w:b w:val="0"/>
                <w:bCs w:val="0"/>
                <w:szCs w:val="24"/>
              </w:rPr>
              <w:instrText xml:space="preserve"> MERGEFIELD "Abk_2" </w:instrText>
            </w:r>
            <w:r w:rsidRPr="008B62B8">
              <w:rPr>
                <w:rFonts w:asciiTheme="minorHAnsi" w:hAnsiTheme="minorHAnsi" w:cstheme="minorHAnsi"/>
                <w:b w:val="0"/>
                <w:bCs w:val="0"/>
                <w:szCs w:val="24"/>
              </w:rPr>
              <w:fldChar w:fldCharType="separate"/>
            </w:r>
            <w:r w:rsidR="008D2393">
              <w:rPr>
                <w:rFonts w:asciiTheme="minorHAnsi" w:hAnsiTheme="minorHAnsi" w:cstheme="minorHAnsi"/>
                <w:b w:val="0"/>
                <w:bCs w:val="0"/>
                <w:noProof/>
                <w:szCs w:val="24"/>
              </w:rPr>
              <w:t>«Abk_2»</w:t>
            </w:r>
            <w:r w:rsidRPr="008B62B8">
              <w:rPr>
                <w:rFonts w:asciiTheme="minorHAnsi" w:hAnsiTheme="minorHAnsi" w:cstheme="minorHAnsi"/>
                <w:b w:val="0"/>
                <w:bCs w:val="0"/>
                <w:szCs w:val="24"/>
              </w:rPr>
              <w:fldChar w:fldCharType="end"/>
            </w:r>
          </w:p>
        </w:tc>
        <w:tc>
          <w:tcPr>
            <w:tcW w:w="17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2E0352" w:rsidRDefault="002E0352" w:rsidP="00F76749">
            <w:pPr>
              <w:pStyle w:val="berschrift5"/>
              <w:spacing w:after="0" w:afterAutospacing="0"/>
              <w:ind w:left="0" w:firstLine="0"/>
              <w:jc w:val="center"/>
              <w:rPr>
                <w:rFonts w:asciiTheme="minorHAnsi" w:hAnsiTheme="minorHAnsi" w:cstheme="minorHAnsi"/>
                <w:bCs w:val="0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E0352" w:rsidRDefault="002E0352" w:rsidP="00F76749">
            <w:pPr>
              <w:pStyle w:val="berschrift5"/>
              <w:spacing w:after="0" w:afterAutospacing="0"/>
              <w:ind w:left="0" w:firstLine="0"/>
              <w:jc w:val="center"/>
              <w:rPr>
                <w:rFonts w:asciiTheme="minorHAnsi" w:hAnsiTheme="minorHAnsi" w:cstheme="minorHAnsi"/>
                <w:bCs w:val="0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E0352" w:rsidRDefault="002E0352" w:rsidP="00F76749">
            <w:pPr>
              <w:pStyle w:val="berschrift5"/>
              <w:spacing w:after="0" w:afterAutospacing="0"/>
              <w:ind w:left="0" w:firstLine="0"/>
              <w:jc w:val="center"/>
              <w:rPr>
                <w:rFonts w:asciiTheme="minorHAnsi" w:hAnsiTheme="minorHAnsi" w:cstheme="minorHAnsi"/>
                <w:bCs w:val="0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000000" w:themeColor="text1"/>
              <w:right w:val="single" w:sz="4" w:space="0" w:color="000000" w:themeColor="text1"/>
              <w:tl2br w:val="single" w:sz="4" w:space="0" w:color="000000" w:themeColor="text1"/>
              <w:tr2bl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2E0352" w:rsidRDefault="002E0352" w:rsidP="00F76749">
            <w:pPr>
              <w:pStyle w:val="berschrift5"/>
              <w:spacing w:after="0" w:afterAutospacing="0"/>
              <w:ind w:left="0" w:firstLine="0"/>
              <w:jc w:val="center"/>
              <w:rPr>
                <w:rFonts w:asciiTheme="minorHAnsi" w:hAnsiTheme="minorHAnsi" w:cstheme="minorHAnsi"/>
                <w:bCs w:val="0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2E0352" w:rsidRPr="00457FF7" w:rsidRDefault="002E0352" w:rsidP="00457FF7">
            <w:pPr>
              <w:pStyle w:val="berschrift5"/>
              <w:spacing w:after="0" w:afterAutospacing="0"/>
              <w:ind w:left="360" w:firstLine="0"/>
              <w:jc w:val="center"/>
              <w:rPr>
                <w:rFonts w:asciiTheme="minorHAnsi" w:hAnsiTheme="minorHAnsi" w:cstheme="minorHAnsi"/>
                <w:b w:val="0"/>
                <w:bCs w:val="0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E0352" w:rsidRDefault="002E0352" w:rsidP="00F76749">
            <w:pPr>
              <w:pStyle w:val="berschrift5"/>
              <w:spacing w:after="0" w:afterAutospacing="0"/>
              <w:ind w:left="0" w:firstLine="0"/>
              <w:jc w:val="center"/>
              <w:rPr>
                <w:rFonts w:asciiTheme="minorHAnsi" w:hAnsiTheme="minorHAnsi" w:cstheme="minorHAnsi"/>
                <w:bCs w:val="0"/>
                <w:szCs w:val="24"/>
              </w:rPr>
            </w:pPr>
          </w:p>
        </w:tc>
      </w:tr>
      <w:tr w:rsidR="00457FF7" w:rsidTr="008B62B8">
        <w:tc>
          <w:tcPr>
            <w:tcW w:w="1474" w:type="dxa"/>
            <w:tcBorders>
              <w:right w:val="single" w:sz="4" w:space="0" w:color="000000" w:themeColor="text1"/>
            </w:tcBorders>
            <w:vAlign w:val="center"/>
          </w:tcPr>
          <w:p w:rsidR="002E0352" w:rsidRPr="008B62B8" w:rsidRDefault="00C413A9" w:rsidP="00246447">
            <w:pPr>
              <w:pStyle w:val="berschrift5"/>
              <w:spacing w:before="120" w:after="120" w:afterAutospacing="0"/>
              <w:ind w:left="0" w:firstLine="0"/>
              <w:jc w:val="center"/>
              <w:rPr>
                <w:rFonts w:asciiTheme="minorHAnsi" w:hAnsiTheme="minorHAnsi" w:cstheme="minorHAnsi"/>
                <w:b w:val="0"/>
                <w:bCs w:val="0"/>
                <w:szCs w:val="24"/>
              </w:rPr>
            </w:pPr>
            <w:r w:rsidRPr="008B62B8">
              <w:rPr>
                <w:rFonts w:asciiTheme="minorHAnsi" w:hAnsiTheme="minorHAnsi" w:cstheme="minorHAnsi"/>
                <w:b w:val="0"/>
                <w:bCs w:val="0"/>
                <w:szCs w:val="24"/>
              </w:rPr>
              <w:fldChar w:fldCharType="begin"/>
            </w:r>
            <w:r w:rsidR="00246447" w:rsidRPr="008B62B8">
              <w:rPr>
                <w:rFonts w:asciiTheme="minorHAnsi" w:hAnsiTheme="minorHAnsi" w:cstheme="minorHAnsi"/>
                <w:b w:val="0"/>
                <w:bCs w:val="0"/>
                <w:szCs w:val="24"/>
              </w:rPr>
              <w:instrText xml:space="preserve"> MERGEFIELD "Abk_3" </w:instrText>
            </w:r>
            <w:r w:rsidRPr="008B62B8">
              <w:rPr>
                <w:rFonts w:asciiTheme="minorHAnsi" w:hAnsiTheme="minorHAnsi" w:cstheme="minorHAnsi"/>
                <w:b w:val="0"/>
                <w:bCs w:val="0"/>
                <w:szCs w:val="24"/>
              </w:rPr>
              <w:fldChar w:fldCharType="separate"/>
            </w:r>
            <w:r w:rsidR="008D2393">
              <w:rPr>
                <w:rFonts w:asciiTheme="minorHAnsi" w:hAnsiTheme="minorHAnsi" w:cstheme="minorHAnsi"/>
                <w:b w:val="0"/>
                <w:bCs w:val="0"/>
                <w:noProof/>
                <w:szCs w:val="24"/>
              </w:rPr>
              <w:t>«Abk_3»</w:t>
            </w:r>
            <w:r w:rsidRPr="008B62B8">
              <w:rPr>
                <w:rFonts w:asciiTheme="minorHAnsi" w:hAnsiTheme="minorHAnsi" w:cstheme="minorHAnsi"/>
                <w:b w:val="0"/>
                <w:bCs w:val="0"/>
                <w:szCs w:val="24"/>
              </w:rPr>
              <w:fldChar w:fldCharType="end"/>
            </w:r>
          </w:p>
        </w:tc>
        <w:tc>
          <w:tcPr>
            <w:tcW w:w="17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2E0352" w:rsidRDefault="002E0352" w:rsidP="00F76749">
            <w:pPr>
              <w:pStyle w:val="berschrift5"/>
              <w:spacing w:after="0" w:afterAutospacing="0"/>
              <w:ind w:left="0" w:firstLine="0"/>
              <w:jc w:val="center"/>
              <w:rPr>
                <w:rFonts w:asciiTheme="minorHAnsi" w:hAnsiTheme="minorHAnsi" w:cstheme="minorHAnsi"/>
                <w:bCs w:val="0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E0352" w:rsidRDefault="002E0352" w:rsidP="00F76749">
            <w:pPr>
              <w:pStyle w:val="berschrift5"/>
              <w:spacing w:after="0" w:afterAutospacing="0"/>
              <w:ind w:left="0" w:firstLine="0"/>
              <w:jc w:val="center"/>
              <w:rPr>
                <w:rFonts w:asciiTheme="minorHAnsi" w:hAnsiTheme="minorHAnsi" w:cstheme="minorHAnsi"/>
                <w:bCs w:val="0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E0352" w:rsidRDefault="002E0352" w:rsidP="00F76749">
            <w:pPr>
              <w:pStyle w:val="berschrift5"/>
              <w:spacing w:after="0" w:afterAutospacing="0"/>
              <w:ind w:left="0" w:firstLine="0"/>
              <w:jc w:val="center"/>
              <w:rPr>
                <w:rFonts w:asciiTheme="minorHAnsi" w:hAnsiTheme="minorHAnsi" w:cstheme="minorHAnsi"/>
                <w:bCs w:val="0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E0352" w:rsidRDefault="002E0352" w:rsidP="00F76749">
            <w:pPr>
              <w:pStyle w:val="berschrift5"/>
              <w:spacing w:after="0" w:afterAutospacing="0"/>
              <w:ind w:left="0" w:firstLine="0"/>
              <w:jc w:val="center"/>
              <w:rPr>
                <w:rFonts w:asciiTheme="minorHAnsi" w:hAnsiTheme="minorHAnsi" w:cstheme="minorHAnsi"/>
                <w:bCs w:val="0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2E0352" w:rsidRPr="00457FF7" w:rsidRDefault="002E0352" w:rsidP="00457FF7">
            <w:pPr>
              <w:pStyle w:val="berschrift5"/>
              <w:spacing w:after="0" w:afterAutospacing="0"/>
              <w:ind w:left="360" w:firstLine="0"/>
              <w:jc w:val="center"/>
              <w:rPr>
                <w:rFonts w:asciiTheme="minorHAnsi" w:hAnsiTheme="minorHAnsi" w:cstheme="minorHAnsi"/>
                <w:b w:val="0"/>
                <w:bCs w:val="0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000000" w:themeColor="text1"/>
              <w:tl2br w:val="single" w:sz="4" w:space="0" w:color="000000" w:themeColor="text1"/>
              <w:tr2bl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2E0352" w:rsidRDefault="002E0352" w:rsidP="00F76749">
            <w:pPr>
              <w:pStyle w:val="berschrift5"/>
              <w:spacing w:after="0" w:afterAutospacing="0"/>
              <w:ind w:left="0" w:firstLine="0"/>
              <w:jc w:val="center"/>
              <w:rPr>
                <w:rFonts w:asciiTheme="minorHAnsi" w:hAnsiTheme="minorHAnsi" w:cstheme="minorHAnsi"/>
                <w:bCs w:val="0"/>
                <w:szCs w:val="24"/>
              </w:rPr>
            </w:pPr>
          </w:p>
        </w:tc>
      </w:tr>
    </w:tbl>
    <w:p w:rsidR="007977BF" w:rsidRDefault="007977BF" w:rsidP="00F76749">
      <w:pPr>
        <w:pStyle w:val="berschrift5"/>
        <w:spacing w:after="0" w:afterAutospacing="0"/>
        <w:ind w:left="1560" w:hanging="1560"/>
        <w:rPr>
          <w:rFonts w:asciiTheme="minorHAnsi" w:hAnsiTheme="minorHAnsi" w:cstheme="minorHAnsi"/>
          <w:bCs w:val="0"/>
          <w:szCs w:val="24"/>
        </w:rPr>
      </w:pPr>
    </w:p>
    <w:p w:rsidR="00042C6B" w:rsidRPr="00235E6A" w:rsidRDefault="007977BF" w:rsidP="00F76749">
      <w:pPr>
        <w:pStyle w:val="berschrift5"/>
        <w:spacing w:after="0" w:afterAutospacing="0"/>
        <w:ind w:left="1560" w:hanging="1560"/>
        <w:rPr>
          <w:rFonts w:asciiTheme="minorHAnsi" w:hAnsiTheme="minorHAnsi" w:cstheme="minorHAnsi"/>
          <w:bCs w:val="0"/>
          <w:szCs w:val="24"/>
        </w:rPr>
      </w:pPr>
      <w:r>
        <w:rPr>
          <w:rFonts w:asciiTheme="minorHAnsi" w:hAnsiTheme="minorHAnsi" w:cstheme="minorHAnsi"/>
          <w:bCs w:val="0"/>
          <w:szCs w:val="24"/>
        </w:rPr>
        <w:br w:type="textWrapping" w:clear="all"/>
      </w:r>
    </w:p>
    <w:p w:rsidR="001277F7" w:rsidRDefault="00042C6B" w:rsidP="00E55942">
      <w:pPr>
        <w:pStyle w:val="berschrift5"/>
        <w:spacing w:after="0" w:afterAutospacing="0"/>
        <w:ind w:left="1560" w:hanging="1560"/>
        <w:jc w:val="left"/>
        <w:rPr>
          <w:rFonts w:asciiTheme="minorHAnsi" w:hAnsiTheme="minorHAnsi" w:cstheme="minorHAnsi"/>
          <w:b w:val="0"/>
          <w:bCs w:val="0"/>
          <w:szCs w:val="24"/>
        </w:rPr>
      </w:pPr>
      <w:r w:rsidRPr="00235E6A">
        <w:rPr>
          <w:rFonts w:asciiTheme="minorHAnsi" w:hAnsiTheme="minorHAnsi" w:cstheme="minorHAnsi"/>
          <w:szCs w:val="24"/>
        </w:rPr>
        <w:t>Auswertung</w:t>
      </w:r>
      <w:r w:rsidRPr="00235E6A">
        <w:rPr>
          <w:rFonts w:asciiTheme="minorHAnsi" w:hAnsiTheme="minorHAnsi" w:cstheme="minorHAnsi"/>
          <w:b w:val="0"/>
          <w:bCs w:val="0"/>
          <w:szCs w:val="24"/>
        </w:rPr>
        <w:tab/>
      </w:r>
      <w:r w:rsidR="005D52CB">
        <w:rPr>
          <w:rFonts w:asciiTheme="minorHAnsi" w:hAnsiTheme="minorHAnsi" w:cstheme="minorHAnsi"/>
          <w:b w:val="0"/>
          <w:bCs w:val="0"/>
          <w:szCs w:val="24"/>
        </w:rPr>
        <w:t>Leite</w:t>
      </w:r>
      <w:r w:rsidR="00053D78">
        <w:rPr>
          <w:rFonts w:asciiTheme="minorHAnsi" w:hAnsiTheme="minorHAnsi" w:cstheme="minorHAnsi"/>
          <w:b w:val="0"/>
          <w:bCs w:val="0"/>
          <w:szCs w:val="24"/>
        </w:rPr>
        <w:t>t</w:t>
      </w:r>
      <w:r w:rsidR="005D52CB">
        <w:rPr>
          <w:rFonts w:asciiTheme="minorHAnsi" w:hAnsiTheme="minorHAnsi" w:cstheme="minorHAnsi"/>
          <w:b w:val="0"/>
          <w:bCs w:val="0"/>
          <w:szCs w:val="24"/>
        </w:rPr>
        <w:t xml:space="preserve"> aus der Tabelle eine </w:t>
      </w:r>
      <w:r w:rsidR="001277F7">
        <w:rPr>
          <w:rFonts w:asciiTheme="minorHAnsi" w:hAnsiTheme="minorHAnsi" w:cstheme="minorHAnsi"/>
          <w:b w:val="0"/>
          <w:bCs w:val="0"/>
          <w:szCs w:val="24"/>
        </w:rPr>
        <w:t>„</w:t>
      </w:r>
      <w:r w:rsidR="005D52CB">
        <w:rPr>
          <w:rFonts w:asciiTheme="minorHAnsi" w:hAnsiTheme="minorHAnsi" w:cstheme="minorHAnsi"/>
          <w:b w:val="0"/>
          <w:bCs w:val="0"/>
          <w:szCs w:val="24"/>
        </w:rPr>
        <w:t>Rangordnung</w:t>
      </w:r>
      <w:r w:rsidR="001277F7">
        <w:rPr>
          <w:rFonts w:asciiTheme="minorHAnsi" w:hAnsiTheme="minorHAnsi" w:cstheme="minorHAnsi"/>
          <w:b w:val="0"/>
          <w:bCs w:val="0"/>
          <w:szCs w:val="24"/>
        </w:rPr>
        <w:t>“</w:t>
      </w:r>
      <w:r w:rsidR="005D52CB">
        <w:rPr>
          <w:rFonts w:asciiTheme="minorHAnsi" w:hAnsiTheme="minorHAnsi" w:cstheme="minorHAnsi"/>
          <w:b w:val="0"/>
          <w:bCs w:val="0"/>
          <w:szCs w:val="24"/>
        </w:rPr>
        <w:t xml:space="preserve"> </w:t>
      </w:r>
      <w:r w:rsidR="00053D78">
        <w:rPr>
          <w:rFonts w:asciiTheme="minorHAnsi" w:hAnsiTheme="minorHAnsi" w:cstheme="minorHAnsi"/>
          <w:b w:val="0"/>
          <w:bCs w:val="0"/>
          <w:szCs w:val="24"/>
        </w:rPr>
        <w:t>Eur</w:t>
      </w:r>
      <w:r w:rsidR="005D52CB">
        <w:rPr>
          <w:rFonts w:asciiTheme="minorHAnsi" w:hAnsiTheme="minorHAnsi" w:cstheme="minorHAnsi"/>
          <w:b w:val="0"/>
          <w:bCs w:val="0"/>
          <w:szCs w:val="24"/>
        </w:rPr>
        <w:t>er Metalle ab</w:t>
      </w:r>
      <w:r w:rsidR="001277F7">
        <w:rPr>
          <w:rFonts w:asciiTheme="minorHAnsi" w:hAnsiTheme="minorHAnsi" w:cstheme="minorHAnsi"/>
          <w:b w:val="0"/>
          <w:bCs w:val="0"/>
          <w:szCs w:val="24"/>
        </w:rPr>
        <w:t>. Notier</w:t>
      </w:r>
      <w:r w:rsidR="00053D78">
        <w:rPr>
          <w:rFonts w:asciiTheme="minorHAnsi" w:hAnsiTheme="minorHAnsi" w:cstheme="minorHAnsi"/>
          <w:b w:val="0"/>
          <w:bCs w:val="0"/>
          <w:szCs w:val="24"/>
        </w:rPr>
        <w:t>t</w:t>
      </w:r>
      <w:r w:rsidR="001277F7">
        <w:rPr>
          <w:rFonts w:asciiTheme="minorHAnsi" w:hAnsiTheme="minorHAnsi" w:cstheme="minorHAnsi"/>
          <w:b w:val="0"/>
          <w:bCs w:val="0"/>
          <w:szCs w:val="24"/>
        </w:rPr>
        <w:t xml:space="preserve"> hierbei ganz links das Metall, welches von allen das größte Bestreben hat, die anderen Metalle aus ihren Salzen zu verdrängen, d. h. durch Elektronenabgabe in Ionenform über</w:t>
      </w:r>
      <w:r w:rsidR="000F6159">
        <w:rPr>
          <w:rFonts w:asciiTheme="minorHAnsi" w:hAnsiTheme="minorHAnsi" w:cstheme="minorHAnsi"/>
          <w:b w:val="0"/>
          <w:bCs w:val="0"/>
          <w:szCs w:val="24"/>
        </w:rPr>
        <w:softHyphen/>
      </w:r>
      <w:r w:rsidR="001277F7">
        <w:rPr>
          <w:rFonts w:asciiTheme="minorHAnsi" w:hAnsiTheme="minorHAnsi" w:cstheme="minorHAnsi"/>
          <w:b w:val="0"/>
          <w:bCs w:val="0"/>
          <w:szCs w:val="24"/>
        </w:rPr>
        <w:t>zu</w:t>
      </w:r>
      <w:r w:rsidR="00A156C2">
        <w:rPr>
          <w:rFonts w:asciiTheme="minorHAnsi" w:hAnsiTheme="minorHAnsi" w:cstheme="minorHAnsi"/>
          <w:b w:val="0"/>
          <w:bCs w:val="0"/>
          <w:szCs w:val="24"/>
        </w:rPr>
        <w:softHyphen/>
      </w:r>
      <w:r w:rsidR="001277F7">
        <w:rPr>
          <w:rFonts w:asciiTheme="minorHAnsi" w:hAnsiTheme="minorHAnsi" w:cstheme="minorHAnsi"/>
          <w:b w:val="0"/>
          <w:bCs w:val="0"/>
          <w:szCs w:val="24"/>
        </w:rPr>
        <w:t>gehen:</w:t>
      </w:r>
    </w:p>
    <w:tbl>
      <w:tblPr>
        <w:tblStyle w:val="Tabellengitternetz"/>
        <w:tblW w:w="0" w:type="auto"/>
        <w:tblInd w:w="1668" w:type="dxa"/>
        <w:tblLook w:val="04A0"/>
      </w:tblPr>
      <w:tblGrid>
        <w:gridCol w:w="2019"/>
        <w:gridCol w:w="2096"/>
        <w:gridCol w:w="2097"/>
        <w:gridCol w:w="2097"/>
      </w:tblGrid>
      <w:tr w:rsidR="001277F7" w:rsidTr="00FF426F">
        <w:tc>
          <w:tcPr>
            <w:tcW w:w="20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277F7" w:rsidRDefault="001277F7" w:rsidP="00F76749">
            <w:pPr>
              <w:pStyle w:val="berschrift5"/>
              <w:spacing w:before="120" w:after="120" w:afterAutospacing="0"/>
              <w:ind w:left="0" w:firstLine="0"/>
              <w:rPr>
                <w:rFonts w:asciiTheme="minorHAnsi" w:hAnsiTheme="minorHAnsi" w:cstheme="minorHAnsi"/>
                <w:bCs w:val="0"/>
                <w:szCs w:val="24"/>
              </w:rPr>
            </w:pPr>
          </w:p>
        </w:tc>
        <w:tc>
          <w:tcPr>
            <w:tcW w:w="209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277F7" w:rsidRDefault="001277F7" w:rsidP="00F76749">
            <w:pPr>
              <w:pStyle w:val="berschrift5"/>
              <w:spacing w:after="0" w:afterAutospacing="0"/>
              <w:ind w:left="0" w:firstLine="0"/>
              <w:rPr>
                <w:rFonts w:asciiTheme="minorHAnsi" w:hAnsiTheme="minorHAnsi" w:cstheme="minorHAnsi"/>
                <w:bCs w:val="0"/>
                <w:szCs w:val="24"/>
              </w:rPr>
            </w:pPr>
          </w:p>
        </w:tc>
        <w:tc>
          <w:tcPr>
            <w:tcW w:w="2097" w:type="dxa"/>
            <w:vAlign w:val="center"/>
          </w:tcPr>
          <w:p w:rsidR="001277F7" w:rsidRDefault="001277F7" w:rsidP="00F76749">
            <w:pPr>
              <w:pStyle w:val="berschrift5"/>
              <w:spacing w:after="0" w:afterAutospacing="0"/>
              <w:ind w:left="0" w:firstLine="0"/>
              <w:rPr>
                <w:rFonts w:asciiTheme="minorHAnsi" w:hAnsiTheme="minorHAnsi" w:cstheme="minorHAnsi"/>
                <w:bCs w:val="0"/>
                <w:szCs w:val="24"/>
              </w:rPr>
            </w:pPr>
          </w:p>
        </w:tc>
        <w:tc>
          <w:tcPr>
            <w:tcW w:w="2097" w:type="dxa"/>
            <w:vAlign w:val="center"/>
          </w:tcPr>
          <w:p w:rsidR="001277F7" w:rsidRDefault="001277F7" w:rsidP="00F76749">
            <w:pPr>
              <w:pStyle w:val="berschrift5"/>
              <w:spacing w:after="0" w:afterAutospacing="0"/>
              <w:ind w:left="0" w:firstLine="0"/>
              <w:rPr>
                <w:rFonts w:asciiTheme="minorHAnsi" w:hAnsiTheme="minorHAnsi" w:cstheme="minorHAnsi"/>
                <w:bCs w:val="0"/>
                <w:szCs w:val="24"/>
              </w:rPr>
            </w:pPr>
          </w:p>
        </w:tc>
      </w:tr>
    </w:tbl>
    <w:p w:rsidR="0032686B" w:rsidRPr="00AD06C8" w:rsidRDefault="0032686B" w:rsidP="0032686B">
      <w:pPr>
        <w:pStyle w:val="berschrift5"/>
        <w:spacing w:after="0" w:afterAutospacing="0"/>
        <w:ind w:left="0" w:firstLine="0"/>
        <w:rPr>
          <w:rFonts w:asciiTheme="minorHAnsi" w:hAnsiTheme="minorHAnsi" w:cstheme="minorHAnsi"/>
          <w:bCs w:val="0"/>
        </w:rPr>
      </w:pPr>
      <w:r w:rsidRPr="00AD06C8">
        <w:rPr>
          <w:rFonts w:asciiTheme="minorHAnsi" w:hAnsiTheme="minorHAnsi" w:cstheme="minorHAnsi"/>
          <w:bCs w:val="0"/>
        </w:rPr>
        <w:t>Vervollständige:</w:t>
      </w:r>
    </w:p>
    <w:p w:rsidR="0032686B" w:rsidRPr="006D3794" w:rsidRDefault="0032686B" w:rsidP="00E55942">
      <w:pPr>
        <w:pStyle w:val="berschrift5"/>
        <w:spacing w:before="120" w:after="0" w:afterAutospacing="0" w:line="360" w:lineRule="auto"/>
        <w:ind w:left="0" w:firstLine="0"/>
        <w:jc w:val="left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b w:val="0"/>
          <w:bCs w:val="0"/>
        </w:rPr>
        <w:t xml:space="preserve">Unedle Metalle </w:t>
      </w:r>
      <w:r w:rsidRPr="00AD06C8">
        <w:rPr>
          <w:rFonts w:asciiTheme="minorHAnsi" w:hAnsiTheme="minorHAnsi" w:cstheme="minorHAnsi"/>
          <w:b w:val="0"/>
          <w:bCs w:val="0"/>
        </w:rPr>
        <w:t>wie z.</w:t>
      </w:r>
      <w:r>
        <w:rPr>
          <w:rFonts w:asciiTheme="minorHAnsi" w:hAnsiTheme="minorHAnsi" w:cstheme="minorHAnsi"/>
          <w:b w:val="0"/>
          <w:bCs w:val="0"/>
        </w:rPr>
        <w:t> </w:t>
      </w:r>
      <w:r w:rsidRPr="00AD06C8">
        <w:rPr>
          <w:rFonts w:asciiTheme="minorHAnsi" w:hAnsiTheme="minorHAnsi" w:cstheme="minorHAnsi"/>
          <w:b w:val="0"/>
          <w:bCs w:val="0"/>
        </w:rPr>
        <w:t xml:space="preserve">B. </w:t>
      </w:r>
      <w:r w:rsidRPr="0032686B">
        <w:rPr>
          <w:rFonts w:asciiTheme="minorHAnsi" w:hAnsiTheme="minorHAnsi" w:cstheme="minorHAnsi"/>
          <w:b w:val="0"/>
          <w:bCs w:val="0"/>
          <w:color w:val="FFFFFF"/>
          <w:spacing w:val="160"/>
          <w:u w:val="dotted" w:color="C0C0C0"/>
        </w:rPr>
        <w:t>Magnesium</w:t>
      </w:r>
      <w:r w:rsidRPr="00AD06C8">
        <w:rPr>
          <w:rFonts w:asciiTheme="minorHAnsi" w:hAnsiTheme="minorHAnsi" w:cstheme="minorHAnsi"/>
          <w:b w:val="0"/>
          <w:bCs w:val="0"/>
        </w:rPr>
        <w:t xml:space="preserve"> verdrängen </w:t>
      </w:r>
      <w:r>
        <w:rPr>
          <w:rFonts w:asciiTheme="minorHAnsi" w:hAnsiTheme="minorHAnsi" w:cstheme="minorHAnsi"/>
          <w:b w:val="0"/>
          <w:bCs w:val="0"/>
        </w:rPr>
        <w:t xml:space="preserve">edle </w:t>
      </w:r>
      <w:r w:rsidRPr="00AD06C8">
        <w:rPr>
          <w:rFonts w:asciiTheme="minorHAnsi" w:hAnsiTheme="minorHAnsi" w:cstheme="minorHAnsi"/>
          <w:b w:val="0"/>
          <w:bCs w:val="0"/>
        </w:rPr>
        <w:t>Metalle, z.</w:t>
      </w:r>
      <w:r>
        <w:rPr>
          <w:rFonts w:asciiTheme="minorHAnsi" w:hAnsiTheme="minorHAnsi" w:cstheme="minorHAnsi"/>
          <w:b w:val="0"/>
          <w:bCs w:val="0"/>
        </w:rPr>
        <w:t> </w:t>
      </w:r>
      <w:r w:rsidRPr="00AD06C8">
        <w:rPr>
          <w:rFonts w:asciiTheme="minorHAnsi" w:hAnsiTheme="minorHAnsi" w:cstheme="minorHAnsi"/>
          <w:b w:val="0"/>
          <w:bCs w:val="0"/>
        </w:rPr>
        <w:t xml:space="preserve">B. </w:t>
      </w:r>
      <w:r w:rsidRPr="0032686B">
        <w:rPr>
          <w:rFonts w:asciiTheme="minorHAnsi" w:hAnsiTheme="minorHAnsi" w:cstheme="minorHAnsi"/>
          <w:b w:val="0"/>
          <w:bCs w:val="0"/>
          <w:color w:val="FFFFFF"/>
          <w:spacing w:val="160"/>
          <w:u w:val="dotted" w:color="C0C0C0"/>
        </w:rPr>
        <w:t>Kupfer</w:t>
      </w:r>
      <w:r>
        <w:rPr>
          <w:rFonts w:asciiTheme="minorHAnsi" w:hAnsiTheme="minorHAnsi" w:cstheme="minorHAnsi"/>
          <w:b w:val="0"/>
          <w:bCs w:val="0"/>
        </w:rPr>
        <w:t xml:space="preserve"> </w:t>
      </w:r>
      <w:r w:rsidRPr="00AD06C8">
        <w:rPr>
          <w:rFonts w:asciiTheme="minorHAnsi" w:hAnsiTheme="minorHAnsi" w:cstheme="minorHAnsi"/>
          <w:b w:val="0"/>
          <w:bCs w:val="0"/>
        </w:rPr>
        <w:t xml:space="preserve">aus ihren Verbindungen. Da bei diesem Vorgang das unedlere </w:t>
      </w:r>
      <w:r>
        <w:rPr>
          <w:rFonts w:asciiTheme="minorHAnsi" w:hAnsiTheme="minorHAnsi" w:cstheme="minorHAnsi"/>
          <w:b w:val="0"/>
          <w:bCs w:val="0"/>
        </w:rPr>
        <w:t xml:space="preserve">Metall durch </w:t>
      </w:r>
      <w:r w:rsidRPr="0032686B">
        <w:rPr>
          <w:rFonts w:asciiTheme="minorHAnsi" w:hAnsiTheme="minorHAnsi" w:cstheme="minorHAnsi"/>
          <w:b w:val="0"/>
          <w:bCs w:val="0"/>
          <w:color w:val="FFFFFF"/>
          <w:spacing w:val="160"/>
          <w:u w:val="dotted" w:color="C0C0C0"/>
        </w:rPr>
        <w:t>Elektro</w:t>
      </w:r>
      <w:r w:rsidR="00FF426F">
        <w:rPr>
          <w:rFonts w:asciiTheme="minorHAnsi" w:hAnsiTheme="minorHAnsi" w:cstheme="minorHAnsi"/>
          <w:b w:val="0"/>
          <w:bCs w:val="0"/>
          <w:color w:val="FFFFFF"/>
          <w:spacing w:val="160"/>
          <w:u w:val="dotted" w:color="C0C0C0"/>
        </w:rPr>
        <w:softHyphen/>
      </w:r>
      <w:r w:rsidRPr="0032686B">
        <w:rPr>
          <w:rFonts w:asciiTheme="minorHAnsi" w:hAnsiTheme="minorHAnsi" w:cstheme="minorHAnsi"/>
          <w:b w:val="0"/>
          <w:bCs w:val="0"/>
          <w:color w:val="FFFFFF"/>
          <w:spacing w:val="160"/>
          <w:u w:val="dotted" w:color="C0C0C0"/>
        </w:rPr>
        <w:t>nenabgabe</w:t>
      </w:r>
      <w:r w:rsidRPr="00AD06C8">
        <w:rPr>
          <w:rFonts w:asciiTheme="minorHAnsi" w:hAnsiTheme="minorHAnsi" w:cstheme="minorHAnsi"/>
          <w:b w:val="0"/>
          <w:bCs w:val="0"/>
        </w:rPr>
        <w:t xml:space="preserve"> </w:t>
      </w:r>
      <w:r>
        <w:rPr>
          <w:rFonts w:asciiTheme="minorHAnsi" w:hAnsiTheme="minorHAnsi" w:cstheme="minorHAnsi"/>
          <w:b w:val="0"/>
          <w:bCs w:val="0"/>
        </w:rPr>
        <w:t xml:space="preserve">Edelgaskonfiguration erreicht, also </w:t>
      </w:r>
      <w:r w:rsidRPr="00AD06C8">
        <w:rPr>
          <w:rFonts w:asciiTheme="minorHAnsi" w:hAnsiTheme="minorHAnsi" w:cstheme="minorHAnsi"/>
          <w:b w:val="0"/>
          <w:bCs w:val="0"/>
        </w:rPr>
        <w:t xml:space="preserve">oxidiert </w:t>
      </w:r>
      <w:r>
        <w:rPr>
          <w:rFonts w:asciiTheme="minorHAnsi" w:hAnsiTheme="minorHAnsi" w:cstheme="minorHAnsi"/>
          <w:b w:val="0"/>
          <w:bCs w:val="0"/>
        </w:rPr>
        <w:t>wird und</w:t>
      </w:r>
      <w:r w:rsidRPr="00AD06C8">
        <w:rPr>
          <w:rFonts w:asciiTheme="minorHAnsi" w:hAnsiTheme="minorHAnsi" w:cstheme="minorHAnsi"/>
          <w:b w:val="0"/>
          <w:bCs w:val="0"/>
        </w:rPr>
        <w:t xml:space="preserve"> das Metall</w:t>
      </w:r>
      <w:r>
        <w:rPr>
          <w:rFonts w:asciiTheme="minorHAnsi" w:hAnsiTheme="minorHAnsi" w:cstheme="minorHAnsi"/>
          <w:b w:val="0"/>
          <w:bCs w:val="0"/>
        </w:rPr>
        <w:t>-Ion</w:t>
      </w:r>
      <w:r w:rsidRPr="00AD06C8">
        <w:rPr>
          <w:rFonts w:asciiTheme="minorHAnsi" w:hAnsiTheme="minorHAnsi" w:cstheme="minorHAnsi"/>
          <w:b w:val="0"/>
          <w:bCs w:val="0"/>
        </w:rPr>
        <w:t xml:space="preserve"> des edleren Metalls </w:t>
      </w:r>
      <w:r w:rsidRPr="0032686B">
        <w:rPr>
          <w:rFonts w:asciiTheme="minorHAnsi" w:hAnsiTheme="minorHAnsi" w:cstheme="minorHAnsi"/>
          <w:b w:val="0"/>
          <w:bCs w:val="0"/>
          <w:color w:val="FFFFFF"/>
          <w:spacing w:val="160"/>
          <w:u w:val="dotted" w:color="C0C0C0"/>
        </w:rPr>
        <w:t>reduziert</w:t>
      </w:r>
      <w:r w:rsidRPr="00AD06C8">
        <w:rPr>
          <w:rFonts w:asciiTheme="minorHAnsi" w:hAnsiTheme="minorHAnsi" w:cstheme="minorHAnsi"/>
          <w:b w:val="0"/>
          <w:bCs w:val="0"/>
        </w:rPr>
        <w:t xml:space="preserve"> wird, spricht man </w:t>
      </w:r>
      <w:r>
        <w:rPr>
          <w:rFonts w:asciiTheme="minorHAnsi" w:hAnsiTheme="minorHAnsi" w:cstheme="minorHAnsi"/>
          <w:b w:val="0"/>
          <w:bCs w:val="0"/>
        </w:rPr>
        <w:t xml:space="preserve">bei dieser Rangordnung </w:t>
      </w:r>
      <w:r w:rsidRPr="00AD06C8">
        <w:rPr>
          <w:rFonts w:asciiTheme="minorHAnsi" w:hAnsiTheme="minorHAnsi" w:cstheme="minorHAnsi"/>
          <w:b w:val="0"/>
          <w:bCs w:val="0"/>
        </w:rPr>
        <w:t xml:space="preserve">auch von der </w:t>
      </w:r>
      <w:proofErr w:type="spellStart"/>
      <w:r w:rsidRPr="0032686B">
        <w:rPr>
          <w:rFonts w:asciiTheme="minorHAnsi" w:hAnsiTheme="minorHAnsi" w:cstheme="minorHAnsi"/>
          <w:b w:val="0"/>
          <w:bCs w:val="0"/>
          <w:color w:val="FFFFFF"/>
          <w:spacing w:val="160"/>
          <w:u w:val="dotted" w:color="C0C0C0"/>
        </w:rPr>
        <w:t>Redoxreihe</w:t>
      </w:r>
      <w:proofErr w:type="spellEnd"/>
      <w:r w:rsidRPr="00AD06C8">
        <w:rPr>
          <w:rFonts w:asciiTheme="minorHAnsi" w:hAnsiTheme="minorHAnsi" w:cstheme="minorHAnsi"/>
          <w:b w:val="0"/>
          <w:bCs w:val="0"/>
        </w:rPr>
        <w:t xml:space="preserve"> </w:t>
      </w:r>
      <w:r>
        <w:rPr>
          <w:rFonts w:asciiTheme="minorHAnsi" w:hAnsiTheme="minorHAnsi" w:cstheme="minorHAnsi"/>
          <w:b w:val="0"/>
          <w:bCs w:val="0"/>
        </w:rPr>
        <w:t>der Metalle.</w:t>
      </w:r>
    </w:p>
    <w:p w:rsidR="00B57182" w:rsidRDefault="00B57182" w:rsidP="00F76749">
      <w:pPr>
        <w:pStyle w:val="berschrift5"/>
        <w:spacing w:after="0" w:afterAutospacing="0"/>
        <w:ind w:left="0" w:firstLine="0"/>
        <w:rPr>
          <w:rFonts w:asciiTheme="minorHAnsi" w:hAnsiTheme="minorHAnsi" w:cstheme="minorHAnsi"/>
          <w:b w:val="0"/>
          <w:bCs w:val="0"/>
        </w:rPr>
      </w:pPr>
    </w:p>
    <w:p w:rsidR="00042C6B" w:rsidRDefault="001277F7" w:rsidP="00F76749">
      <w:pPr>
        <w:pStyle w:val="berschrift5"/>
        <w:spacing w:after="0" w:afterAutospacing="0"/>
        <w:ind w:left="0" w:firstLine="0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b w:val="0"/>
          <w:bCs w:val="0"/>
        </w:rPr>
        <w:t>Welche „</w:t>
      </w:r>
      <w:proofErr w:type="spellStart"/>
      <w:r w:rsidRPr="00042C6B">
        <w:rPr>
          <w:rFonts w:asciiTheme="minorHAnsi" w:hAnsiTheme="minorHAnsi" w:cstheme="minorHAnsi"/>
          <w:bCs w:val="0"/>
        </w:rPr>
        <w:t>Redoxreihe</w:t>
      </w:r>
      <w:proofErr w:type="spellEnd"/>
      <w:r w:rsidRPr="00042C6B">
        <w:rPr>
          <w:rFonts w:asciiTheme="minorHAnsi" w:hAnsiTheme="minorHAnsi" w:cstheme="minorHAnsi"/>
          <w:bCs w:val="0"/>
        </w:rPr>
        <w:t xml:space="preserve"> der Metalle</w:t>
      </w:r>
      <w:r>
        <w:rPr>
          <w:rFonts w:asciiTheme="minorHAnsi" w:hAnsiTheme="minorHAnsi" w:cstheme="minorHAnsi"/>
          <w:b w:val="0"/>
          <w:bCs w:val="0"/>
        </w:rPr>
        <w:t>“ ergibt sich unter Berücksichtigung der Ergebnisse der anderen Arbeitsgruppen</w:t>
      </w:r>
      <w:r w:rsidR="007977BF">
        <w:rPr>
          <w:rFonts w:asciiTheme="minorHAnsi" w:hAnsiTheme="minorHAnsi" w:cstheme="minorHAnsi"/>
          <w:b w:val="0"/>
          <w:bCs w:val="0"/>
        </w:rPr>
        <w:t>?</w:t>
      </w:r>
    </w:p>
    <w:p w:rsidR="00042C6B" w:rsidRDefault="00042C6B" w:rsidP="00F76749">
      <w:pPr>
        <w:jc w:val="both"/>
      </w:pPr>
    </w:p>
    <w:tbl>
      <w:tblPr>
        <w:tblStyle w:val="Tabellengitternetz"/>
        <w:tblW w:w="0" w:type="auto"/>
        <w:tblInd w:w="108" w:type="dxa"/>
        <w:tblLook w:val="04A0"/>
      </w:tblPr>
      <w:tblGrid>
        <w:gridCol w:w="1644"/>
        <w:gridCol w:w="1645"/>
        <w:gridCol w:w="1645"/>
        <w:gridCol w:w="1645"/>
        <w:gridCol w:w="1645"/>
        <w:gridCol w:w="1645"/>
      </w:tblGrid>
      <w:tr w:rsidR="00AD06C8" w:rsidTr="00FF426F">
        <w:trPr>
          <w:trHeight w:val="527"/>
        </w:trPr>
        <w:tc>
          <w:tcPr>
            <w:tcW w:w="1644" w:type="dxa"/>
          </w:tcPr>
          <w:p w:rsidR="00AD06C8" w:rsidRDefault="00AD06C8" w:rsidP="00F76749">
            <w:pPr>
              <w:pStyle w:val="berschrift5"/>
              <w:tabs>
                <w:tab w:val="left" w:pos="1701"/>
              </w:tabs>
              <w:ind w:left="0" w:firstLine="0"/>
              <w:rPr>
                <w:rFonts w:asciiTheme="minorHAnsi" w:hAnsiTheme="minorHAnsi" w:cstheme="minorHAnsi"/>
                <w:b w:val="0"/>
                <w:bCs w:val="0"/>
                <w:szCs w:val="24"/>
              </w:rPr>
            </w:pPr>
          </w:p>
        </w:tc>
        <w:tc>
          <w:tcPr>
            <w:tcW w:w="1645" w:type="dxa"/>
          </w:tcPr>
          <w:p w:rsidR="00AD06C8" w:rsidRDefault="00AD06C8" w:rsidP="00F76749">
            <w:pPr>
              <w:pStyle w:val="berschrift5"/>
              <w:tabs>
                <w:tab w:val="left" w:pos="1701"/>
              </w:tabs>
              <w:ind w:left="0" w:firstLine="0"/>
              <w:rPr>
                <w:rFonts w:asciiTheme="minorHAnsi" w:hAnsiTheme="minorHAnsi" w:cstheme="minorHAnsi"/>
                <w:b w:val="0"/>
                <w:bCs w:val="0"/>
                <w:szCs w:val="24"/>
              </w:rPr>
            </w:pPr>
          </w:p>
        </w:tc>
        <w:tc>
          <w:tcPr>
            <w:tcW w:w="1645" w:type="dxa"/>
          </w:tcPr>
          <w:p w:rsidR="00AD06C8" w:rsidRDefault="00AD06C8" w:rsidP="00F76749">
            <w:pPr>
              <w:pStyle w:val="berschrift5"/>
              <w:tabs>
                <w:tab w:val="left" w:pos="1701"/>
              </w:tabs>
              <w:ind w:left="0" w:firstLine="0"/>
              <w:rPr>
                <w:rFonts w:asciiTheme="minorHAnsi" w:hAnsiTheme="minorHAnsi" w:cstheme="minorHAnsi"/>
                <w:b w:val="0"/>
                <w:bCs w:val="0"/>
                <w:szCs w:val="24"/>
              </w:rPr>
            </w:pPr>
          </w:p>
        </w:tc>
        <w:tc>
          <w:tcPr>
            <w:tcW w:w="1645" w:type="dxa"/>
          </w:tcPr>
          <w:p w:rsidR="00AD06C8" w:rsidRDefault="00AD06C8" w:rsidP="00F76749">
            <w:pPr>
              <w:pStyle w:val="berschrift5"/>
              <w:tabs>
                <w:tab w:val="left" w:pos="1701"/>
              </w:tabs>
              <w:ind w:left="0" w:firstLine="0"/>
              <w:rPr>
                <w:rFonts w:asciiTheme="minorHAnsi" w:hAnsiTheme="minorHAnsi" w:cstheme="minorHAnsi"/>
                <w:b w:val="0"/>
                <w:bCs w:val="0"/>
                <w:szCs w:val="24"/>
              </w:rPr>
            </w:pPr>
          </w:p>
        </w:tc>
        <w:tc>
          <w:tcPr>
            <w:tcW w:w="1645" w:type="dxa"/>
          </w:tcPr>
          <w:p w:rsidR="00AD06C8" w:rsidRDefault="00AD06C8" w:rsidP="00F76749">
            <w:pPr>
              <w:pStyle w:val="berschrift5"/>
              <w:tabs>
                <w:tab w:val="left" w:pos="1701"/>
              </w:tabs>
              <w:ind w:left="0" w:firstLine="0"/>
              <w:rPr>
                <w:rFonts w:asciiTheme="minorHAnsi" w:hAnsiTheme="minorHAnsi" w:cstheme="minorHAnsi"/>
                <w:b w:val="0"/>
                <w:bCs w:val="0"/>
                <w:szCs w:val="24"/>
              </w:rPr>
            </w:pPr>
          </w:p>
        </w:tc>
        <w:tc>
          <w:tcPr>
            <w:tcW w:w="1645" w:type="dxa"/>
          </w:tcPr>
          <w:p w:rsidR="00AD06C8" w:rsidRDefault="00AD06C8" w:rsidP="00F76749">
            <w:pPr>
              <w:pStyle w:val="berschrift5"/>
              <w:tabs>
                <w:tab w:val="left" w:pos="1701"/>
              </w:tabs>
              <w:ind w:left="0" w:firstLine="0"/>
              <w:rPr>
                <w:rFonts w:asciiTheme="minorHAnsi" w:hAnsiTheme="minorHAnsi" w:cstheme="minorHAnsi"/>
                <w:b w:val="0"/>
                <w:bCs w:val="0"/>
                <w:szCs w:val="24"/>
              </w:rPr>
            </w:pPr>
          </w:p>
        </w:tc>
      </w:tr>
    </w:tbl>
    <w:p w:rsidR="0032686B" w:rsidRPr="006D3794" w:rsidRDefault="00C413A9" w:rsidP="0032686B">
      <w:pPr>
        <w:pStyle w:val="berschrift5"/>
        <w:spacing w:before="240" w:after="0" w:afterAutospacing="0" w:line="360" w:lineRule="auto"/>
        <w:ind w:left="0" w:firstLine="0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b w:val="0"/>
          <w:bCs w:val="0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-.3pt;margin-top:27.8pt;width:494.95pt;height:0;z-index:251658240;mso-position-horizontal-relative:text;mso-position-vertical-relative:text" o:connectortype="straight">
            <v:stroke endarrow="block" endarrowlength="long"/>
          </v:shape>
        </w:pict>
      </w:r>
      <w:r w:rsidR="0032686B">
        <w:rPr>
          <w:rFonts w:asciiTheme="minorHAnsi" w:hAnsiTheme="minorHAnsi" w:cstheme="minorHAnsi"/>
          <w:b w:val="0"/>
          <w:bCs w:val="0"/>
        </w:rPr>
        <w:t>Tendenz:</w:t>
      </w:r>
    </w:p>
    <w:sectPr w:rsidR="0032686B" w:rsidRPr="006D3794" w:rsidSect="004D54E0">
      <w:headerReference w:type="default" r:id="rId8"/>
      <w:pgSz w:w="11907" w:h="16840"/>
      <w:pgMar w:top="567" w:right="680" w:bottom="340" w:left="1418" w:header="34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426F" w:rsidRDefault="00FF426F">
      <w:r>
        <w:separator/>
      </w:r>
    </w:p>
  </w:endnote>
  <w:endnote w:type="continuationSeparator" w:id="0">
    <w:p w:rsidR="00FF426F" w:rsidRDefault="00FF42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426F" w:rsidRDefault="00FF426F">
      <w:r>
        <w:separator/>
      </w:r>
    </w:p>
  </w:footnote>
  <w:footnote w:type="continuationSeparator" w:id="0">
    <w:p w:rsidR="00FF426F" w:rsidRDefault="00FF42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26F" w:rsidRPr="00235E6A" w:rsidRDefault="00FF426F" w:rsidP="006D5654"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  <w:between w:val="single" w:sz="6" w:space="1" w:color="auto"/>
      </w:pBdr>
      <w:tabs>
        <w:tab w:val="left" w:pos="-2977"/>
        <w:tab w:val="right" w:pos="9498"/>
      </w:tabs>
      <w:spacing w:before="120" w:after="120"/>
      <w:ind w:firstLine="142"/>
      <w:rPr>
        <w:rFonts w:asciiTheme="minorHAnsi" w:hAnsiTheme="minorHAnsi" w:cstheme="minorHAnsi"/>
        <w:sz w:val="24"/>
      </w:rPr>
    </w:pPr>
    <w:r w:rsidRPr="00235E6A">
      <w:rPr>
        <w:rFonts w:asciiTheme="minorHAnsi" w:hAnsiTheme="minorHAnsi" w:cstheme="minorHAnsi"/>
        <w:b/>
        <w:bCs/>
        <w:color w:val="000000"/>
        <w:sz w:val="24"/>
      </w:rPr>
      <w:t xml:space="preserve">Redoxreihe der Metalle – </w:t>
    </w:r>
    <w:r w:rsidRPr="00235E6A">
      <w:rPr>
        <w:rFonts w:asciiTheme="minorHAnsi" w:hAnsiTheme="minorHAnsi" w:cstheme="minorHAnsi"/>
        <w:bCs/>
        <w:color w:val="000000"/>
        <w:sz w:val="24"/>
      </w:rPr>
      <w:t>Gruppe</w:t>
    </w:r>
    <w:r>
      <w:rPr>
        <w:rFonts w:asciiTheme="minorHAnsi" w:hAnsiTheme="minorHAnsi" w:cstheme="minorHAnsi"/>
        <w:bCs/>
        <w:color w:val="000000"/>
        <w:sz w:val="24"/>
      </w:rPr>
      <w:t xml:space="preserve"> </w:t>
    </w:r>
    <w:r w:rsidR="00C413A9">
      <w:rPr>
        <w:rFonts w:asciiTheme="minorHAnsi" w:hAnsiTheme="minorHAnsi" w:cstheme="minorHAnsi"/>
        <w:bCs/>
        <w:color w:val="000000"/>
        <w:sz w:val="24"/>
      </w:rPr>
      <w:fldChar w:fldCharType="begin"/>
    </w:r>
    <w:r>
      <w:rPr>
        <w:rFonts w:asciiTheme="minorHAnsi" w:hAnsiTheme="minorHAnsi" w:cstheme="minorHAnsi"/>
        <w:bCs/>
        <w:color w:val="000000"/>
        <w:sz w:val="24"/>
      </w:rPr>
      <w:instrText xml:space="preserve"> MERGEFIELD Gruppe </w:instrText>
    </w:r>
    <w:r w:rsidR="00C413A9">
      <w:rPr>
        <w:rFonts w:asciiTheme="minorHAnsi" w:hAnsiTheme="minorHAnsi" w:cstheme="minorHAnsi"/>
        <w:bCs/>
        <w:color w:val="000000"/>
        <w:sz w:val="24"/>
      </w:rPr>
      <w:fldChar w:fldCharType="separate"/>
    </w:r>
    <w:r w:rsidR="008D2393">
      <w:rPr>
        <w:rFonts w:asciiTheme="minorHAnsi" w:hAnsiTheme="minorHAnsi" w:cstheme="minorHAnsi"/>
        <w:bCs/>
        <w:noProof/>
        <w:color w:val="000000"/>
        <w:sz w:val="24"/>
      </w:rPr>
      <w:t>«Gruppe»</w:t>
    </w:r>
    <w:r w:rsidR="00C413A9">
      <w:rPr>
        <w:rFonts w:asciiTheme="minorHAnsi" w:hAnsiTheme="minorHAnsi" w:cstheme="minorHAnsi"/>
        <w:bCs/>
        <w:color w:val="000000"/>
        <w:sz w:val="24"/>
      </w:rPr>
      <w:fldChar w:fldCharType="end"/>
    </w:r>
    <w:r w:rsidRPr="00235E6A">
      <w:rPr>
        <w:rFonts w:asciiTheme="minorHAnsi" w:hAnsiTheme="minorHAnsi" w:cstheme="minorHAnsi"/>
        <w:sz w:val="16"/>
      </w:rPr>
      <w:tab/>
    </w:r>
    <w:r w:rsidRPr="00235E6A">
      <w:rPr>
        <w:rFonts w:asciiTheme="minorHAnsi" w:hAnsiTheme="minorHAnsi" w:cstheme="minorHAnsi"/>
        <w:sz w:val="12"/>
      </w:rPr>
      <w:t xml:space="preserve">BBS Winsen - Giesler - </w:t>
    </w:r>
    <w:fldSimple w:instr=" FILENAME  \* MERGEFORMAT ">
      <w:r w:rsidR="008D2393" w:rsidRPr="008D2393">
        <w:rPr>
          <w:rFonts w:asciiTheme="minorHAnsi" w:hAnsiTheme="minorHAnsi" w:cstheme="minorHAnsi"/>
          <w:noProof/>
          <w:sz w:val="12"/>
        </w:rPr>
        <w:t>Redoxreihe.docx</w:t>
      </w:r>
    </w:fldSimple>
    <w:r w:rsidRPr="00235E6A">
      <w:rPr>
        <w:rFonts w:asciiTheme="minorHAnsi" w:hAnsiTheme="minorHAnsi" w:cstheme="minorHAnsi"/>
        <w:sz w:val="12"/>
      </w:rPr>
      <w:t xml:space="preserve"> - </w:t>
    </w:r>
    <w:fldSimple w:instr=" DATE  \* MERGEFORMAT ">
      <w:r w:rsidR="008D2393" w:rsidRPr="008D2393">
        <w:rPr>
          <w:rFonts w:asciiTheme="minorHAnsi" w:hAnsiTheme="minorHAnsi" w:cstheme="minorHAnsi"/>
          <w:noProof/>
          <w:sz w:val="12"/>
        </w:rPr>
        <w:t>28.03.2011</w:t>
      </w:r>
    </w:fldSimple>
  </w:p>
  <w:p w:rsidR="00FF426F" w:rsidRPr="00235E6A" w:rsidRDefault="00FF426F" w:rsidP="008B62B8"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  <w:between w:val="single" w:sz="6" w:space="1" w:color="auto"/>
      </w:pBdr>
      <w:tabs>
        <w:tab w:val="left" w:pos="5103"/>
        <w:tab w:val="left" w:pos="7371"/>
      </w:tabs>
      <w:spacing w:before="120"/>
      <w:ind w:firstLine="142"/>
      <w:rPr>
        <w:rFonts w:asciiTheme="minorHAnsi" w:hAnsiTheme="minorHAnsi" w:cstheme="minorHAnsi"/>
        <w:sz w:val="22"/>
      </w:rPr>
    </w:pPr>
    <w:r w:rsidRPr="00235E6A">
      <w:rPr>
        <w:rFonts w:asciiTheme="minorHAnsi" w:hAnsiTheme="minorHAnsi" w:cstheme="minorHAnsi"/>
        <w:sz w:val="24"/>
      </w:rPr>
      <w:t>Name:</w:t>
    </w:r>
    <w:r w:rsidRPr="00235E6A">
      <w:rPr>
        <w:rFonts w:asciiTheme="minorHAnsi" w:hAnsiTheme="minorHAnsi" w:cstheme="minorHAnsi"/>
        <w:sz w:val="24"/>
      </w:rPr>
      <w:tab/>
      <w:t>Klasse:</w:t>
    </w:r>
    <w:r w:rsidRPr="00235E6A">
      <w:rPr>
        <w:rFonts w:asciiTheme="minorHAnsi" w:hAnsiTheme="minorHAnsi" w:cstheme="minorHAnsi"/>
        <w:sz w:val="24"/>
      </w:rPr>
      <w:tab/>
      <w:t>Datum:</w:t>
    </w:r>
    <w:r w:rsidRPr="00235E6A">
      <w:rPr>
        <w:rFonts w:asciiTheme="minorHAnsi" w:hAnsiTheme="minorHAnsi" w:cstheme="minorHAnsi"/>
        <w:sz w:val="24"/>
      </w:rPr>
      <w:tab/>
    </w:r>
  </w:p>
  <w:p w:rsidR="00FF426F" w:rsidRPr="00235E6A" w:rsidRDefault="00C413A9">
    <w:pPr>
      <w:pStyle w:val="Kopfzeile"/>
      <w:rPr>
        <w:rFonts w:asciiTheme="minorHAnsi" w:hAnsiTheme="minorHAnsi" w:cstheme="minorHAnsi"/>
      </w:rPr>
    </w:pPr>
    <w:r w:rsidRPr="00C413A9">
      <w:rPr>
        <w:noProof/>
      </w:rPr>
      <w:pict>
        <v:line id="_x0000_s1025" style="position:absolute;z-index:251657728;mso-position-horizontal-relative:page;mso-position-vertical-relative:page" from="7.55pt,419.6pt" to="35.9pt,419.65pt" o:allowincell="f" strokeweight=".25pt">
          <v:stroke startarrowwidth="narrow" startarrowlength="long" endarrowwidth="narrow" endarrowlength="long"/>
          <w10:wrap anchorx="page" anchory="page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C177BF"/>
    <w:multiLevelType w:val="hybridMultilevel"/>
    <w:tmpl w:val="8CD6649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recipientData.xml><?xml version="1.0" encoding="utf-8"?>
<wne:recipi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ne:recipientData>
    <wne:active wne:val="1"/>
    <wne:hash wne:val="1194453722"/>
  </wne:recipientData>
  <wne:recipientData>
    <wne:active wne:val="1"/>
    <wne:hash wne:val="1944734504"/>
  </wne:recipientData>
  <wne:recipientData>
    <wne:active wne:val="1"/>
    <wne:hash wne:val="554372910"/>
  </wne:recipientData>
  <wne:recipientData>
    <wne:active wne:val="1"/>
    <wne:hash wne:val="-360053849"/>
  </wne:recipientData>
  <wne:recipientData>
    <wne:active wne:val="1"/>
    <wne:hash wne:val="-1355734334"/>
  </wne:recipientData>
  <wne:recipientData>
    <wne:active wne:val="1"/>
    <wne:hash wne:val="-36400623"/>
  </wne:recipientData>
  <wne:recipientData>
    <wne:active wne:val="1"/>
  </wne:recipientData>
</wne:recipie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mailMerge>
    <w:mainDocumentType w:val="formLetters"/>
    <w:linkToQuery/>
    <w:dataType w:val="textFile"/>
    <w:connectString w:val=""/>
    <w:query w:val="SELECT * FROM D:\Datenserver\SCHULE\WORD\CHEMIE\Arbeitsblätter\Redoxreihe.txt"/>
    <w:dataSource r:id="rId1"/>
    <w:activeRecord w:val="6"/>
    <w:odso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recipientData r:id="rId2"/>
    </w:odso>
  </w:mailMerge>
  <w:defaultTabStop w:val="708"/>
  <w:hyphenationZone w:val="425"/>
  <w:drawingGridHorizontalSpacing w:val="181"/>
  <w:drawingGridVerticalSpacing w:val="181"/>
  <w:displayHorizontalDrawingGridEvery w:val="2"/>
  <w:displayVerticalDrawingGridEvery w:val="2"/>
  <w:doNotUseMarginsForDrawingGridOrigin/>
  <w:drawingGridVerticalOrigin w:val="1985"/>
  <w:noPunctuationKerning/>
  <w:characterSpacingControl w:val="doNotCompress"/>
  <w:hdrShapeDefaults>
    <o:shapedefaults v:ext="edit" spidmax="2051">
      <o:colormru v:ext="edit" colors="#ffc"/>
      <o:colormenu v:ext="edit" fillcolor="#ffc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D5654"/>
    <w:rsid w:val="00042C6B"/>
    <w:rsid w:val="00053D78"/>
    <w:rsid w:val="0008419A"/>
    <w:rsid w:val="000B7696"/>
    <w:rsid w:val="000F6159"/>
    <w:rsid w:val="00101025"/>
    <w:rsid w:val="00104247"/>
    <w:rsid w:val="001277F7"/>
    <w:rsid w:val="00235E6A"/>
    <w:rsid w:val="00246447"/>
    <w:rsid w:val="00247930"/>
    <w:rsid w:val="002E0352"/>
    <w:rsid w:val="003011CA"/>
    <w:rsid w:val="00310E8F"/>
    <w:rsid w:val="0032686B"/>
    <w:rsid w:val="003865D7"/>
    <w:rsid w:val="00457FF7"/>
    <w:rsid w:val="00494546"/>
    <w:rsid w:val="004D54E0"/>
    <w:rsid w:val="005D52CB"/>
    <w:rsid w:val="006D3794"/>
    <w:rsid w:val="006D5654"/>
    <w:rsid w:val="006F3314"/>
    <w:rsid w:val="00717080"/>
    <w:rsid w:val="007669EC"/>
    <w:rsid w:val="007977BF"/>
    <w:rsid w:val="00847767"/>
    <w:rsid w:val="008619C1"/>
    <w:rsid w:val="0088399A"/>
    <w:rsid w:val="008B5964"/>
    <w:rsid w:val="008B62B8"/>
    <w:rsid w:val="008C2FDA"/>
    <w:rsid w:val="008D2393"/>
    <w:rsid w:val="009557FD"/>
    <w:rsid w:val="00A156C2"/>
    <w:rsid w:val="00AD06C8"/>
    <w:rsid w:val="00B57182"/>
    <w:rsid w:val="00BA5CB0"/>
    <w:rsid w:val="00C413A9"/>
    <w:rsid w:val="00D36DF3"/>
    <w:rsid w:val="00DA7EDD"/>
    <w:rsid w:val="00DE09E0"/>
    <w:rsid w:val="00E10419"/>
    <w:rsid w:val="00E14FEA"/>
    <w:rsid w:val="00E55942"/>
    <w:rsid w:val="00F76749"/>
    <w:rsid w:val="00F947BA"/>
    <w:rsid w:val="00FB15E5"/>
    <w:rsid w:val="00FF4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o:colormru v:ext="edit" colors="#ffc"/>
      <o:colormenu v:ext="edit" fillcolor="#ffc"/>
    </o:shapedefaults>
    <o:shapelayout v:ext="edit">
      <o:idmap v:ext="edit" data="2"/>
      <o:rules v:ext="edit">
        <o:r id="V:Rule2" type="connector" idref="#_x0000_s2050"/>
      </o:rules>
      <o:regrouptable v:ext="edit">
        <o:entry new="1" old="0"/>
        <o:entry new="2" old="1"/>
        <o:entry new="3" old="2"/>
        <o:entry new="4" old="2"/>
        <o:entry new="5" old="2"/>
        <o:entry new="6" old="0"/>
        <o:entry new="7" old="6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669EC"/>
  </w:style>
  <w:style w:type="paragraph" w:styleId="berschrift1">
    <w:name w:val="heading 1"/>
    <w:basedOn w:val="Standard"/>
    <w:next w:val="Standard"/>
    <w:qFormat/>
    <w:rsid w:val="00FB15E5"/>
    <w:pPr>
      <w:keepNext/>
      <w:tabs>
        <w:tab w:val="left" w:pos="-1985"/>
      </w:tabs>
      <w:spacing w:after="120"/>
      <w:ind w:left="1418" w:hanging="284"/>
      <w:jc w:val="both"/>
      <w:outlineLvl w:val="0"/>
    </w:pPr>
    <w:rPr>
      <w:rFonts w:ascii="Times" w:hAnsi="Times"/>
      <w:sz w:val="24"/>
    </w:rPr>
  </w:style>
  <w:style w:type="paragraph" w:styleId="berschrift2">
    <w:name w:val="heading 2"/>
    <w:basedOn w:val="Standard"/>
    <w:next w:val="Standard"/>
    <w:qFormat/>
    <w:rsid w:val="00FB15E5"/>
    <w:pPr>
      <w:keepNext/>
      <w:jc w:val="center"/>
      <w:outlineLvl w:val="1"/>
    </w:pPr>
    <w:rPr>
      <w:rFonts w:ascii="Times" w:hAnsi="Times"/>
      <w:b/>
      <w:sz w:val="22"/>
    </w:rPr>
  </w:style>
  <w:style w:type="paragraph" w:styleId="berschrift3">
    <w:name w:val="heading 3"/>
    <w:basedOn w:val="Standard"/>
    <w:next w:val="Standard"/>
    <w:qFormat/>
    <w:rsid w:val="00FB15E5"/>
    <w:pPr>
      <w:keepNext/>
      <w:tabs>
        <w:tab w:val="left" w:pos="-1985"/>
      </w:tabs>
      <w:spacing w:after="120"/>
      <w:ind w:left="-212"/>
      <w:jc w:val="both"/>
      <w:outlineLvl w:val="2"/>
    </w:pPr>
    <w:rPr>
      <w:rFonts w:ascii="Times" w:hAnsi="Times"/>
      <w:sz w:val="24"/>
    </w:rPr>
  </w:style>
  <w:style w:type="paragraph" w:styleId="berschrift4">
    <w:name w:val="heading 4"/>
    <w:basedOn w:val="Standard"/>
    <w:next w:val="Standard"/>
    <w:qFormat/>
    <w:rsid w:val="00FB15E5"/>
    <w:pPr>
      <w:keepNext/>
      <w:spacing w:after="100" w:afterAutospacing="1"/>
      <w:jc w:val="both"/>
      <w:outlineLvl w:val="3"/>
    </w:pPr>
    <w:rPr>
      <w:rFonts w:cs="Arial"/>
      <w:color w:val="000000"/>
      <w:sz w:val="24"/>
    </w:rPr>
  </w:style>
  <w:style w:type="paragraph" w:styleId="berschrift5">
    <w:name w:val="heading 5"/>
    <w:basedOn w:val="Standard"/>
    <w:next w:val="Standard"/>
    <w:rsid w:val="00FB15E5"/>
    <w:pPr>
      <w:keepNext/>
      <w:spacing w:after="100" w:afterAutospacing="1"/>
      <w:ind w:left="284" w:hanging="284"/>
      <w:jc w:val="both"/>
      <w:outlineLvl w:val="4"/>
    </w:pPr>
    <w:rPr>
      <w:rFonts w:cs="Arial"/>
      <w:b/>
      <w:bCs/>
      <w:color w:val="000000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FB15E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FB15E5"/>
    <w:pPr>
      <w:tabs>
        <w:tab w:val="center" w:pos="4536"/>
        <w:tab w:val="right" w:pos="9072"/>
      </w:tabs>
    </w:pPr>
  </w:style>
  <w:style w:type="paragraph" w:styleId="Funotentext">
    <w:name w:val="footnote text"/>
    <w:basedOn w:val="Standard"/>
    <w:semiHidden/>
    <w:rsid w:val="00FB15E5"/>
  </w:style>
  <w:style w:type="character" w:styleId="Funotenzeichen">
    <w:name w:val="footnote reference"/>
    <w:basedOn w:val="Absatz-Standardschriftart"/>
    <w:semiHidden/>
    <w:rsid w:val="00FB15E5"/>
    <w:rPr>
      <w:vertAlign w:val="superscript"/>
    </w:rPr>
  </w:style>
  <w:style w:type="paragraph" w:styleId="Blocktext">
    <w:name w:val="Block Text"/>
    <w:basedOn w:val="Standard"/>
    <w:semiHidden/>
    <w:rsid w:val="00FB15E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3F3F3"/>
      <w:ind w:left="113" w:right="113"/>
      <w:jc w:val="both"/>
    </w:pPr>
    <w:rPr>
      <w:rFonts w:cs="Arial"/>
      <w:color w:val="000000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D565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D5654"/>
    <w:rPr>
      <w:rFonts w:ascii="Tahoma" w:hAnsi="Tahoma" w:cs="Tahoma"/>
      <w:sz w:val="16"/>
      <w:szCs w:val="16"/>
    </w:rPr>
  </w:style>
  <w:style w:type="table" w:styleId="Tabellengitternetz">
    <w:name w:val="Table Grid"/>
    <w:basedOn w:val="NormaleTabelle"/>
    <w:uiPriority w:val="59"/>
    <w:rsid w:val="00235E6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age">
    <w:name w:val="Frage"/>
    <w:basedOn w:val="Standard"/>
    <w:autoRedefine/>
    <w:rsid w:val="0008419A"/>
    <w:pPr>
      <w:widowControl w:val="0"/>
      <w:spacing w:line="360" w:lineRule="auto"/>
      <w:ind w:right="3541"/>
    </w:pPr>
    <w:rPr>
      <w:snapToGrid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2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D:\Datenserver\SCHULE\WORD\CHEMIE\Arbeitsbl&#228;tter\Redoxreihe.tx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0E53F-9353-4B99-A6A4-89B249983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249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Name:</vt:lpstr>
    </vt:vector>
  </TitlesOfParts>
  <Company/>
  <LinksUpToDate>false</LinksUpToDate>
  <CharactersWithSpaces>2372</CharactersWithSpaces>
  <SharedDoc>false</SharedDoc>
  <HLinks>
    <vt:vector size="30" baseType="variant">
      <vt:variant>
        <vt:i4>4063259</vt:i4>
      </vt:variant>
      <vt:variant>
        <vt:i4>-1</vt:i4>
      </vt:variant>
      <vt:variant>
        <vt:i4>2159</vt:i4>
      </vt:variant>
      <vt:variant>
        <vt:i4>1</vt:i4>
      </vt:variant>
      <vt:variant>
        <vt:lpwstr>E:\Dokumente und Einstellungen\a\Eigene Dateien\Eigene Bilder\Magnetruehrer.jpg</vt:lpwstr>
      </vt:variant>
      <vt:variant>
        <vt:lpwstr/>
      </vt:variant>
      <vt:variant>
        <vt:i4>7667806</vt:i4>
      </vt:variant>
      <vt:variant>
        <vt:i4>-1</vt:i4>
      </vt:variant>
      <vt:variant>
        <vt:i4>2160</vt:i4>
      </vt:variant>
      <vt:variant>
        <vt:i4>1</vt:i4>
      </vt:variant>
      <vt:variant>
        <vt:lpwstr>E:\Dokumente und Einstellungen\a\Eigene Dateien\Eigene Bilder\trichter.gif</vt:lpwstr>
      </vt:variant>
      <vt:variant>
        <vt:lpwstr/>
      </vt:variant>
      <vt:variant>
        <vt:i4>7864385</vt:i4>
      </vt:variant>
      <vt:variant>
        <vt:i4>-1</vt:i4>
      </vt:variant>
      <vt:variant>
        <vt:i4>2161</vt:i4>
      </vt:variant>
      <vt:variant>
        <vt:i4>1</vt:i4>
      </vt:variant>
      <vt:variant>
        <vt:lpwstr>E:\Dokumente und Einstellungen\a\Eigene Dateien\Eigene Bilder\Buerette.jpg</vt:lpwstr>
      </vt:variant>
      <vt:variant>
        <vt:lpwstr/>
      </vt:variant>
      <vt:variant>
        <vt:i4>5439601</vt:i4>
      </vt:variant>
      <vt:variant>
        <vt:i4>-1</vt:i4>
      </vt:variant>
      <vt:variant>
        <vt:i4>2167</vt:i4>
      </vt:variant>
      <vt:variant>
        <vt:i4>1</vt:i4>
      </vt:variant>
      <vt:variant>
        <vt:lpwstr>E:\Dokumente und Einstellungen\a\Eigene Dateien\Eigene Bilder\buerettenhalter.gif</vt:lpwstr>
      </vt:variant>
      <vt:variant>
        <vt:lpwstr/>
      </vt:variant>
      <vt:variant>
        <vt:i4>1835129</vt:i4>
      </vt:variant>
      <vt:variant>
        <vt:i4>-1</vt:i4>
      </vt:variant>
      <vt:variant>
        <vt:i4>2174</vt:i4>
      </vt:variant>
      <vt:variant>
        <vt:i4>1</vt:i4>
      </vt:variant>
      <vt:variant>
        <vt:lpwstr>..\..\..\Bilder\Chemie\erlenmeyer.jpg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creator>a</dc:creator>
  <cp:lastModifiedBy>Detlef</cp:lastModifiedBy>
  <cp:revision>12</cp:revision>
  <cp:lastPrinted>2010-03-05T19:49:00Z</cp:lastPrinted>
  <dcterms:created xsi:type="dcterms:W3CDTF">2011-03-28T16:58:00Z</dcterms:created>
  <dcterms:modified xsi:type="dcterms:W3CDTF">2011-03-28T20:10:00Z</dcterms:modified>
</cp:coreProperties>
</file>