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88" w:rsidRPr="00F23888" w:rsidRDefault="00F23888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 w:rsidRPr="00F23888">
        <w:rPr>
          <w:rFonts w:asciiTheme="minorHAnsi" w:hAnsiTheme="minorHAnsi" w:cstheme="minorHAnsi"/>
          <w:b/>
        </w:rPr>
        <w:t xml:space="preserve">Untersuche die </w:t>
      </w:r>
      <w:r w:rsidR="009A534C">
        <w:rPr>
          <w:rFonts w:asciiTheme="minorHAnsi" w:hAnsiTheme="minorHAnsi" w:cstheme="minorHAnsi"/>
          <w:b/>
        </w:rPr>
        <w:t xml:space="preserve">elektrische </w:t>
      </w:r>
      <w:r w:rsidRPr="00F23888">
        <w:rPr>
          <w:rFonts w:asciiTheme="minorHAnsi" w:hAnsiTheme="minorHAnsi" w:cstheme="minorHAnsi"/>
          <w:b/>
        </w:rPr>
        <w:t>Leitfähigkeit von Wasser, Salz und Salzlösungen.</w:t>
      </w:r>
    </w:p>
    <w:p w:rsidR="00F23888" w:rsidRPr="00F23888" w:rsidRDefault="00F23888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Geräte</w:t>
      </w:r>
    </w:p>
    <w:p w:rsidR="00F23888" w:rsidRPr="00F23888" w:rsidRDefault="00F23888" w:rsidP="00460B1D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  <w:r w:rsidRPr="00F23888">
        <w:rPr>
          <w:rFonts w:asciiTheme="minorHAnsi" w:hAnsiTheme="minorHAnsi" w:cstheme="minorHAnsi"/>
        </w:rPr>
        <w:t xml:space="preserve">Waage mit Porzellanschale, Spatel, </w:t>
      </w:r>
      <w:r w:rsidR="001A177A">
        <w:rPr>
          <w:rFonts w:asciiTheme="minorHAnsi" w:hAnsiTheme="minorHAnsi" w:cstheme="minorHAnsi"/>
        </w:rPr>
        <w:t xml:space="preserve">Pinsel, </w:t>
      </w:r>
      <w:r w:rsidRPr="00F23888">
        <w:rPr>
          <w:rFonts w:asciiTheme="minorHAnsi" w:hAnsiTheme="minorHAnsi" w:cstheme="minorHAnsi"/>
        </w:rPr>
        <w:t>Wechselstromquelle 10</w:t>
      </w:r>
      <w:r w:rsidR="001A177A">
        <w:rPr>
          <w:rFonts w:asciiTheme="minorHAnsi" w:hAnsiTheme="minorHAnsi" w:cstheme="minorHAnsi"/>
        </w:rPr>
        <w:t xml:space="preserve"> </w:t>
      </w:r>
      <w:r w:rsidRPr="00F23888">
        <w:rPr>
          <w:rFonts w:asciiTheme="minorHAnsi" w:hAnsiTheme="minorHAnsi" w:cstheme="minorHAnsi"/>
        </w:rPr>
        <w:t>Volt (Netzgerät), Multimeter,</w:t>
      </w:r>
    </w:p>
    <w:p w:rsidR="00F23888" w:rsidRPr="00F23888" w:rsidRDefault="00F23888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 w:rsidRPr="00F23888">
        <w:rPr>
          <w:rFonts w:asciiTheme="minorHAnsi" w:hAnsiTheme="minorHAnsi" w:cstheme="minorHAnsi"/>
        </w:rPr>
        <w:t>3 Verbindungskabel, Becherglas 250</w:t>
      </w:r>
      <w:r w:rsidR="001A177A" w:rsidRPr="001A177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23888">
        <w:rPr>
          <w:rFonts w:asciiTheme="minorHAnsi" w:hAnsiTheme="minorHAnsi" w:cstheme="minorHAnsi"/>
        </w:rPr>
        <w:t>mL</w:t>
      </w:r>
      <w:proofErr w:type="spellEnd"/>
      <w:r w:rsidRPr="00F23888">
        <w:rPr>
          <w:rFonts w:asciiTheme="minorHAnsi" w:hAnsiTheme="minorHAnsi" w:cstheme="minorHAnsi"/>
        </w:rPr>
        <w:t xml:space="preserve"> mit Deckel, 2 Graphitelektroden</w:t>
      </w:r>
      <w:r>
        <w:rPr>
          <w:rFonts w:asciiTheme="minorHAnsi" w:hAnsiTheme="minorHAnsi" w:cstheme="minorHAnsi"/>
        </w:rPr>
        <w:t xml:space="preserve"> (C)</w:t>
      </w:r>
      <w:r w:rsidRPr="00F23888">
        <w:rPr>
          <w:rFonts w:asciiTheme="minorHAnsi" w:hAnsiTheme="minorHAnsi" w:cstheme="minorHAnsi"/>
        </w:rPr>
        <w:t>, Glasrührstab.</w:t>
      </w:r>
    </w:p>
    <w:p w:rsidR="00460B1D" w:rsidRDefault="009B0602" w:rsidP="00460B1D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napToGrid/>
        </w:rPr>
        <w:pict>
          <v:shape id="_x0000_s2255" style="position:absolute;margin-left:135.2pt;margin-top:5.9pt;width:363.4pt;height:226.85pt;z-index:251723776" coordsize="7268,4537" o:regroupid="3" path="m,3678v214,141,193,845,1278,852c2363,4537,5752,4401,6510,3720,7268,3039,5966,888,5826,444,5686,,5702,928,5670,1056e" filled="f" strokeweight="2.5pt">
            <v:path arrowok="t"/>
          </v:shape>
        </w:pict>
      </w:r>
      <w:r>
        <w:rPr>
          <w:rFonts w:asciiTheme="minorHAnsi" w:hAnsiTheme="minorHAnsi" w:cstheme="minorHAnsi"/>
          <w:b/>
          <w:noProof/>
          <w:snapToGrid/>
        </w:rPr>
        <w:pict>
          <v:shape id="_x0000_s2256" style="position:absolute;margin-left:287.45pt;margin-top:18.7pt;width:85.6pt;height:198.9pt;z-index:251724800;mso-position-horizontal:absolute" coordsize="1712,3978" o:regroupid="3" path="m,2970v91,438,183,876,312,942c441,3978,687,3812,774,3366v87,-446,32,-1626,60,-2128c862,736,817,550,942,356,1067,162,1456,,1584,74v128,74,98,576,124,728e" filled="f" strokeweight="2.5pt">
            <v:path arrowok="t"/>
          </v:shape>
        </w:pict>
      </w:r>
      <w:r w:rsidR="00F23888" w:rsidRPr="00F73541">
        <w:rPr>
          <w:rFonts w:asciiTheme="minorHAnsi" w:hAnsiTheme="minorHAnsi" w:cstheme="minorHAnsi"/>
          <w:b/>
        </w:rPr>
        <w:t>Chemikalien</w:t>
      </w:r>
    </w:p>
    <w:p w:rsidR="00BD69C1" w:rsidRDefault="00BD69C1" w:rsidP="00460B1D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79375</wp:posOffset>
            </wp:positionV>
            <wp:extent cx="1017270" cy="2103120"/>
            <wp:effectExtent l="19050" t="0" r="0" b="0"/>
            <wp:wrapNone/>
            <wp:docPr id="4" name="Grafik 3" descr="Multi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meter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6BE">
        <w:rPr>
          <w:rFonts w:asciiTheme="minorHAnsi" w:hAnsiTheme="minorHAnsi" w:cstheme="minorHAnsi"/>
        </w:rPr>
        <w:t>100</w:t>
      </w:r>
      <w:r w:rsidR="001A177A" w:rsidRPr="001A177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9916BE">
        <w:rPr>
          <w:rFonts w:asciiTheme="minorHAnsi" w:hAnsiTheme="minorHAnsi" w:cstheme="minorHAnsi"/>
        </w:rPr>
        <w:t>mL</w:t>
      </w:r>
      <w:proofErr w:type="spellEnd"/>
      <w:r w:rsidR="009916BE">
        <w:rPr>
          <w:rFonts w:asciiTheme="minorHAnsi" w:hAnsiTheme="minorHAnsi" w:cstheme="minorHAnsi"/>
        </w:rPr>
        <w:t xml:space="preserve"> </w:t>
      </w:r>
      <w:proofErr w:type="spellStart"/>
      <w:r w:rsidR="009916BE">
        <w:rPr>
          <w:rFonts w:asciiTheme="minorHAnsi" w:hAnsiTheme="minorHAnsi" w:cstheme="minorHAnsi"/>
        </w:rPr>
        <w:t>dest</w:t>
      </w:r>
      <w:proofErr w:type="spellEnd"/>
      <w:r w:rsidR="009916BE">
        <w:rPr>
          <w:rFonts w:asciiTheme="minorHAnsi" w:hAnsiTheme="minorHAnsi" w:cstheme="minorHAnsi"/>
        </w:rPr>
        <w:t>. Wasser,</w:t>
      </w:r>
      <w:r w:rsidR="00D25066">
        <w:rPr>
          <w:rFonts w:asciiTheme="minorHAnsi" w:hAnsiTheme="minorHAnsi" w:cstheme="minorHAnsi"/>
        </w:rPr>
        <w:t xml:space="preserve"> Leitungswasser</w:t>
      </w:r>
    </w:p>
    <w:p w:rsidR="00F23888" w:rsidRPr="00460B1D" w:rsidRDefault="00F23888" w:rsidP="00460B1D">
      <w:pPr>
        <w:pStyle w:val="Frage"/>
        <w:spacing w:line="240" w:lineRule="auto"/>
        <w:ind w:right="28"/>
        <w:rPr>
          <w:rFonts w:asciiTheme="minorHAnsi" w:hAnsiTheme="minorHAnsi" w:cstheme="minorHAnsi"/>
          <w:b/>
        </w:rPr>
      </w:pPr>
      <w:r w:rsidRPr="00F23888">
        <w:rPr>
          <w:rFonts w:asciiTheme="minorHAnsi" w:hAnsiTheme="minorHAnsi" w:cstheme="minorHAnsi"/>
        </w:rPr>
        <w:t xml:space="preserve">Natriumchlorid (Kochsalz, </w:t>
      </w:r>
      <w:proofErr w:type="spellStart"/>
      <w:r w:rsidRPr="00F23888">
        <w:rPr>
          <w:rFonts w:asciiTheme="minorHAnsi" w:hAnsiTheme="minorHAnsi" w:cstheme="minorHAnsi"/>
        </w:rPr>
        <w:t>NaCl</w:t>
      </w:r>
      <w:proofErr w:type="spellEnd"/>
      <w:r w:rsidRPr="00F23888">
        <w:rPr>
          <w:rFonts w:asciiTheme="minorHAnsi" w:hAnsiTheme="minorHAnsi" w:cstheme="minorHAnsi"/>
        </w:rPr>
        <w:t>)</w:t>
      </w:r>
    </w:p>
    <w:p w:rsidR="006D6120" w:rsidRDefault="009B0602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</w:rPr>
      </w:pPr>
      <w:r w:rsidRPr="009B0602">
        <w:rPr>
          <w:rFonts w:asciiTheme="minorHAnsi" w:hAnsiTheme="minorHAnsi" w:cstheme="minorHAnsi"/>
          <w:b/>
          <w:noProof/>
          <w:snapToGrid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2262" type="#_x0000_t22" style="position:absolute;margin-left:412.1pt;margin-top:1.3pt;width:12.85pt;height:22.5pt;z-index:251721728" adj="3504" fillcolor="gray [1629]" strokecolor="gray [1629]">
            <v:fill r:id="rId8" o:title="30%" type="pattern"/>
          </v:shape>
        </w:pict>
      </w:r>
      <w:r w:rsidRPr="009B0602">
        <w:rPr>
          <w:rFonts w:asciiTheme="minorHAnsi" w:hAnsiTheme="minorHAnsi" w:cstheme="minorHAnsi"/>
          <w:b/>
          <w:noProof/>
          <w:snapToGrid/>
        </w:rPr>
        <w:pict>
          <v:shape id="_x0000_s2254" type="#_x0000_t22" style="position:absolute;margin-left:366.15pt;margin-top:1.2pt;width:12.85pt;height:22.5pt;z-index:251722752" o:regroupid="4" adj="3504" fillcolor="gray [1629]" strokecolor="gray [1629]">
            <v:fill r:id="rId8" o:title="30%" type="pattern"/>
          </v:shape>
        </w:pict>
      </w:r>
      <w:r>
        <w:rPr>
          <w:rFonts w:asciiTheme="minorHAnsi" w:hAnsiTheme="minorHAnsi" w:cstheme="minorHAnsi"/>
          <w:noProof/>
          <w:snapToGrid/>
        </w:rPr>
        <w:pict>
          <v:oval id="_x0000_s2250" style="position:absolute;margin-left:357.2pt;margin-top:93.1pt;width:77.4pt;height:12pt;z-index:251710464" o:regroupid="4" fillcolor="#ddd" strokecolor="#7f7f7f [1612]" strokeweight="1pt">
            <v:fill opacity="30802f"/>
          </v:oval>
        </w:pict>
      </w:r>
      <w:r w:rsidRPr="009B0602">
        <w:rPr>
          <w:rFonts w:asciiTheme="minorHAnsi" w:hAnsiTheme="minorHAnsi" w:cstheme="minorHAnsi"/>
          <w:b/>
          <w:noProof/>
          <w:snapToGrid/>
        </w:rPr>
        <w:pict>
          <v:shape id="_x0000_s2249" type="#_x0000_t22" style="position:absolute;margin-left:351.5pt;margin-top:20.5pt;width:88.8pt;height:13.2pt;z-index:251720704" o:regroupid="4" strokecolor="#7f7f7f [1612]" strokeweight="1pt"/>
        </w:pict>
      </w:r>
      <w:r w:rsidRPr="009B0602">
        <w:rPr>
          <w:rFonts w:asciiTheme="minorHAnsi" w:hAnsiTheme="minorHAnsi" w:cstheme="minorHAnsi"/>
          <w:b/>
          <w:noProof/>
          <w:snapToGrid/>
        </w:rPr>
        <w:pict>
          <v:shape id="_x0000_s2248" type="#_x0000_t22" style="position:absolute;margin-left:357.2pt;margin-top:26.5pt;width:77.4pt;height:24.6pt;z-index:251719680" o:regroupid="4" fillcolor="white [3212]" strokecolor="#7f7f7f [1612]" strokeweight="1pt"/>
        </w:pict>
      </w:r>
      <w:r>
        <w:rPr>
          <w:rFonts w:asciiTheme="minorHAnsi" w:hAnsiTheme="minorHAnsi" w:cstheme="minorHAnsi"/>
          <w:noProof/>
          <w:snapToGrid/>
        </w:rPr>
        <w:pict>
          <v:roundrect id="_x0000_s2247" style="position:absolute;margin-left:357.2pt;margin-top:33.7pt;width:77.4pt;height:106.8pt;z-index:251658233" arcsize="10923f" o:regroupid="4" fillcolor="white [3212]" strokecolor="#7f7f7f [1612]" strokeweight="1pt">
            <v:shadow opacity=".5" offset="6pt,6pt"/>
          </v:roundrect>
        </w:pict>
      </w:r>
      <w:r w:rsidR="006D6120" w:rsidRPr="00F73541">
        <w:rPr>
          <w:rFonts w:asciiTheme="minorHAnsi" w:hAnsiTheme="minorHAnsi" w:cstheme="minorHAnsi"/>
          <w:b/>
        </w:rPr>
        <w:t>Aufbau</w:t>
      </w:r>
    </w:p>
    <w:p w:rsidR="006D6120" w:rsidRDefault="009B0602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pict>
          <v:group id="_x0000_s2240" style="position:absolute;margin-left:37.65pt;margin-top:12.7pt;width:167.3pt;height:20.75pt;z-index:251676672" coordorigin="1535,5141" coordsize="3346,415" o:regroupid="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41" type="#_x0000_t32" style="position:absolute;left:1535;top:5141;width:186;height:383;flip:y" o:connectortype="straight" strokecolor="gray [1629]"/>
            <v:shape id="_x0000_s2242" type="#_x0000_t32" style="position:absolute;left:4329;top:5141;width:552;height:415;flip:x y" o:connectortype="straight" strokecolor="gray [1629]"/>
            <v:shape id="_x0000_s2243" type="#_x0000_t32" style="position:absolute;left:1721;top:5141;width:2608;height:0;flip:x y" o:connectortype="straight" strokecolor="gray [1629]"/>
          </v:group>
        </w:pict>
      </w:r>
    </w:p>
    <w:p w:rsidR="006D6120" w:rsidRDefault="009B0602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pict>
          <v:rect id="_x0000_s2253" style="position:absolute;margin-left:368.45pt;margin-top:9.35pt;width:9pt;height:49.05pt;z-index:251717632" o:regroupid="4" fillcolor="#a5a5a5 [2092]" stroked="f">
            <v:fill color2="black" rotate="t" angle="-90" focus="50%" type="gradient"/>
          </v:rect>
        </w:pict>
      </w:r>
      <w:r>
        <w:rPr>
          <w:rFonts w:asciiTheme="minorHAnsi" w:hAnsiTheme="minorHAnsi" w:cstheme="minorHAnsi"/>
          <w:noProof/>
          <w:snapToGrid/>
        </w:rPr>
        <w:pict>
          <v:rect id="_x0000_s2252" style="position:absolute;margin-left:414.35pt;margin-top:9.35pt;width:9pt;height:49.05pt;z-index:251718656" o:regroupid="4" fillcolor="#a5a5a5 [2092]" stroked="f">
            <v:fill color2="black" rotate="t" angle="-90" focus="50%" type="gradient"/>
          </v:rect>
        </w:pict>
      </w:r>
      <w:r w:rsidR="0014765F">
        <w:rPr>
          <w:rFonts w:asciiTheme="minorHAnsi" w:hAnsiTheme="minorHAnsi" w:cstheme="minorHAnsi"/>
          <w:noProof/>
          <w:snapToGrid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-1905</wp:posOffset>
            </wp:positionV>
            <wp:extent cx="2160270" cy="1333500"/>
            <wp:effectExtent l="19050" t="0" r="0" b="0"/>
            <wp:wrapThrough wrapText="bothSides">
              <wp:wrapPolygon edited="0">
                <wp:start x="-190" y="0"/>
                <wp:lineTo x="-190" y="21291"/>
                <wp:lineTo x="21524" y="21291"/>
                <wp:lineTo x="21524" y="0"/>
                <wp:lineTo x="-190" y="0"/>
              </wp:wrapPolygon>
            </wp:wrapThrough>
            <wp:docPr id="2" name="Grafik 1" descr="Netzgerae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zgeraet.tif"/>
                    <pic:cNvPicPr/>
                  </pic:nvPicPr>
                  <pic:blipFill>
                    <a:blip r:embed="rId9" cstate="print"/>
                    <a:srcRect l="1712" r="122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6120" w:rsidRDefault="006D6120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</w:p>
    <w:p w:rsidR="006D6120" w:rsidRDefault="006D6120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</w:p>
    <w:p w:rsidR="006D6120" w:rsidRDefault="009B0602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pict>
          <v:oval id="_x0000_s2260" style="position:absolute;margin-left:-1.3pt;margin-top:.3pt;width:483pt;height:100.2pt;z-index:251657208" strokecolor="#7f7f7f [1612]">
            <v:shadow opacity=".5" offset="-6pt,7pt" offset2=",2pt"/>
          </v:oval>
        </w:pict>
      </w:r>
      <w:r w:rsidRPr="009B0602">
        <w:rPr>
          <w:rFonts w:asciiTheme="minorHAnsi" w:hAnsiTheme="minorHAnsi" w:cstheme="minorHAnsi"/>
          <w:b/>
          <w:noProof/>
          <w:snapToGrid/>
        </w:rPr>
        <w:pict>
          <v:roundrect id="_x0000_s2268" style="position:absolute;margin-left:357.85pt;margin-top:8.7pt;width:76.1pt;height:46.05pt;z-index:251659258" arcsize="17600f" fillcolor="#f2f2f2 [3052]" stroked="f" strokecolor="#7f7f7f [1612]" strokeweight="1pt">
            <v:shadow opacity=".5" offset="6pt,6pt"/>
          </v:roundrect>
        </w:pict>
      </w:r>
    </w:p>
    <w:p w:rsidR="006D6120" w:rsidRDefault="009B0602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pict>
          <v:rect id="_x0000_s2245" style="position:absolute;margin-left:414.5pt;margin-top:3.95pt;width:9pt;height:15.35pt;z-index:251709440" o:regroupid="4" fillcolor="#a5a5a5 [2092]" stroked="f">
            <v:fill color2="black" rotate="t" angle="-90" focus="50%" type="gradient"/>
          </v:rect>
        </w:pict>
      </w:r>
      <w:r>
        <w:rPr>
          <w:rFonts w:asciiTheme="minorHAnsi" w:hAnsiTheme="minorHAnsi" w:cstheme="minorHAnsi"/>
          <w:noProof/>
          <w:snapToGrid/>
        </w:rPr>
        <w:pict>
          <v:rect id="_x0000_s2246" style="position:absolute;margin-left:368.45pt;margin-top:3.95pt;width:9pt;height:15.95pt;z-index:251708416" o:regroupid="4" fillcolor="#a5a5a5 [2092]" stroked="f">
            <v:fill color2="black" rotate="t" angle="-90" focus="50%" type="gradient"/>
          </v:rect>
        </w:pict>
      </w:r>
      <w:r>
        <w:rPr>
          <w:rFonts w:asciiTheme="minorHAnsi" w:hAnsiTheme="minorHAnsi" w:cstheme="minorHAnsi"/>
          <w:noProof/>
          <w:snapToGrid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2266" type="#_x0000_t23" style="position:absolute;margin-left:299.55pt;margin-top:5pt;width:10.65pt;height:10.65pt;z-index:251700224" fillcolor="#ddd"/>
        </w:pict>
      </w:r>
      <w:r>
        <w:rPr>
          <w:rFonts w:asciiTheme="minorHAnsi" w:hAnsiTheme="minorHAnsi" w:cstheme="minorHAnsi"/>
          <w:noProof/>
          <w:snapToGrid/>
        </w:rPr>
        <w:pict>
          <v:shape id="_x0000_s2263" type="#_x0000_t23" style="position:absolute;margin-left:264.4pt;margin-top:5.2pt;width:10.65pt;height:10.65pt;z-index:251697152" fillcolor="#ddd"/>
        </w:pict>
      </w:r>
      <w:r>
        <w:rPr>
          <w:rFonts w:asciiTheme="minorHAnsi" w:hAnsiTheme="minorHAnsi" w:cstheme="minorHAnsi"/>
          <w:noProof/>
          <w:snapToGrid/>
        </w:rPr>
        <w:pict>
          <v:shape id="_x0000_s2265" type="#_x0000_t23" style="position:absolute;margin-left:282pt;margin-top:5.1pt;width:10.65pt;height:10.65pt;z-index:251699200" fillcolor="#ddd"/>
        </w:pict>
      </w:r>
      <w:r>
        <w:rPr>
          <w:rFonts w:asciiTheme="minorHAnsi" w:hAnsiTheme="minorHAnsi" w:cstheme="minorHAnsi"/>
          <w:noProof/>
          <w:snapToGrid/>
        </w:rPr>
        <w:pict>
          <v:shape id="_x0000_s2264" type="#_x0000_t23" style="position:absolute;margin-left:246.7pt;margin-top:5.5pt;width:10.65pt;height:10.65pt;z-index:251698176" fillcolor="#ddd"/>
        </w:pict>
      </w:r>
      <w:r>
        <w:rPr>
          <w:rFonts w:asciiTheme="minorHAnsi" w:hAnsiTheme="minorHAnsi" w:cstheme="minorHAnsi"/>
          <w:noProof/>
          <w:snapToGrid/>
        </w:rPr>
        <w:pict>
          <v:shape id="_x0000_s2258" style="position:absolute;margin-left:161.3pt;margin-top:10.6pt;width:108.85pt;height:60.8pt;z-index:251705344" coordsize="2177,1216" o:regroupid="3" path="m,473v44,63,155,274,264,378c373,955,445,1046,654,1097v209,51,656,73,864,61c1726,1146,1792,1216,1902,1023,2012,830,2093,102,2177,e" filled="f" strokecolor="gray [1629]" strokeweight="2.5pt">
            <v:stroke dashstyle="1 1" endcap="round"/>
            <v:path arrowok="t"/>
          </v:shape>
        </w:pict>
      </w:r>
      <w:r>
        <w:rPr>
          <w:rFonts w:asciiTheme="minorHAnsi" w:hAnsiTheme="minorHAnsi" w:cstheme="minorHAnsi"/>
          <w:noProof/>
          <w:snapToGrid/>
        </w:rPr>
        <w:pict>
          <v:shape id="_x0000_s2257" style="position:absolute;margin-left:161.9pt;margin-top:12.1pt;width:90.3pt;height:53.7pt;z-index:251703296" coordsize="1806,1074" o:regroupid="3" path="m1806,v-16,387,-31,774,-216,924c1405,1074,961,984,696,900,431,816,145,519,,419e" filled="f" strokecolor="black [3213]" strokeweight="2.5pt">
            <v:path arrowok="t"/>
          </v:shape>
        </w:pict>
      </w:r>
    </w:p>
    <w:p w:rsidR="006D6120" w:rsidRDefault="009B0602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69" type="#_x0000_t202" style="position:absolute;margin-left:142.6pt;margin-top:11.3pt;width:12.45pt;height:9.95pt;z-index:251726848;mso-wrap-style:none;mso-wrap-distance-left:0;mso-wrap-distance-right:0;v-text-anchor:middle" fillcolor="none" stroked="f">
            <v:textbox style="mso-next-textbox:#_x0000_s2269" inset="0,0,0,0">
              <w:txbxContent>
                <w:p w:rsidR="009F7F93" w:rsidRPr="00AC2EC6" w:rsidRDefault="009F7F93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AC2EC6">
                    <w:rPr>
                      <w:rFonts w:ascii="Arial Black" w:hAnsi="Arial Black"/>
                      <w:sz w:val="16"/>
                      <w:szCs w:val="16"/>
                    </w:rPr>
                    <w:t>AC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napToGrid/>
        </w:rPr>
        <w:pict>
          <v:rect id="_x0000_s2270" style="position:absolute;margin-left:142.5pt;margin-top:12.7pt;width:11.85pt;height:9pt;z-index:251725824" fillcolor="#bfbfbf [2412]" stroked="f"/>
        </w:pict>
      </w:r>
    </w:p>
    <w:p w:rsidR="006D6120" w:rsidRDefault="006D6120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</w:p>
    <w:p w:rsidR="006D6120" w:rsidRDefault="006D6120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</w:p>
    <w:p w:rsidR="006D6120" w:rsidRDefault="006D6120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</w:p>
    <w:p w:rsidR="00F23888" w:rsidRPr="00F23888" w:rsidRDefault="00F23888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</w:rPr>
      </w:pPr>
      <w:r w:rsidRPr="00F23888">
        <w:rPr>
          <w:rFonts w:asciiTheme="minorHAnsi" w:hAnsiTheme="minorHAnsi" w:cstheme="minorHAnsi"/>
          <w:b/>
        </w:rPr>
        <w:t>Durchführung</w:t>
      </w:r>
    </w:p>
    <w:p w:rsidR="008F3FA2" w:rsidRPr="00F23888" w:rsidRDefault="00F23888" w:rsidP="008F3FA2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 w:rsidRPr="00F23888">
        <w:rPr>
          <w:rFonts w:asciiTheme="minorHAnsi" w:hAnsiTheme="minorHAnsi" w:cstheme="minorHAnsi"/>
        </w:rPr>
        <w:t>Die Leitfähigkeit einer Lösung lässt sich über die Messung der Stromstärke bestimmen</w:t>
      </w:r>
      <w:r w:rsidR="008F3FA2">
        <w:rPr>
          <w:rFonts w:asciiTheme="minorHAnsi" w:hAnsiTheme="minorHAnsi" w:cstheme="minorHAnsi"/>
        </w:rPr>
        <w:t xml:space="preserve">, hierzu wird ein </w:t>
      </w:r>
      <w:proofErr w:type="spellStart"/>
      <w:r w:rsidR="00C423C4">
        <w:rPr>
          <w:rFonts w:asciiTheme="minorHAnsi" w:hAnsiTheme="minorHAnsi" w:cstheme="minorHAnsi"/>
        </w:rPr>
        <w:t>Multi</w:t>
      </w:r>
      <w:r w:rsidR="00182BE4">
        <w:rPr>
          <w:rFonts w:asciiTheme="minorHAnsi" w:hAnsiTheme="minorHAnsi" w:cstheme="minorHAnsi"/>
        </w:rPr>
        <w:softHyphen/>
      </w:r>
      <w:r w:rsidR="00C423C4">
        <w:rPr>
          <w:rFonts w:asciiTheme="minorHAnsi" w:hAnsiTheme="minorHAnsi" w:cstheme="minorHAnsi"/>
        </w:rPr>
        <w:t>meter</w:t>
      </w:r>
      <w:proofErr w:type="spellEnd"/>
      <w:r w:rsidR="00C423C4">
        <w:rPr>
          <w:rFonts w:asciiTheme="minorHAnsi" w:hAnsiTheme="minorHAnsi" w:cstheme="minorHAnsi"/>
        </w:rPr>
        <w:t xml:space="preserve"> in Reihe geschaltet (s. o.). </w:t>
      </w:r>
      <w:r w:rsidR="008F3FA2" w:rsidRPr="00F23888">
        <w:rPr>
          <w:rFonts w:asciiTheme="minorHAnsi" w:hAnsiTheme="minorHAnsi" w:cstheme="minorHAnsi"/>
        </w:rPr>
        <w:t xml:space="preserve">Kläre </w:t>
      </w:r>
      <w:r w:rsidR="008F3FA2" w:rsidRPr="008F3FA2">
        <w:rPr>
          <w:rFonts w:asciiTheme="minorHAnsi" w:hAnsiTheme="minorHAnsi" w:cstheme="minorHAnsi"/>
          <w:u w:val="single"/>
        </w:rPr>
        <w:t>vor dem Messen</w:t>
      </w:r>
      <w:r w:rsidR="008F3FA2">
        <w:rPr>
          <w:rFonts w:asciiTheme="minorHAnsi" w:hAnsiTheme="minorHAnsi" w:cstheme="minorHAnsi"/>
        </w:rPr>
        <w:t xml:space="preserve"> </w:t>
      </w:r>
      <w:r w:rsidR="008F3FA2" w:rsidRPr="00F23888">
        <w:rPr>
          <w:rFonts w:asciiTheme="minorHAnsi" w:hAnsiTheme="minorHAnsi" w:cstheme="minorHAnsi"/>
        </w:rPr>
        <w:t xml:space="preserve">in </w:t>
      </w:r>
      <w:r w:rsidR="008F3FA2">
        <w:rPr>
          <w:rFonts w:asciiTheme="minorHAnsi" w:hAnsiTheme="minorHAnsi" w:cstheme="minorHAnsi"/>
        </w:rPr>
        <w:t>D</w:t>
      </w:r>
      <w:r w:rsidR="008F3FA2" w:rsidRPr="00F23888">
        <w:rPr>
          <w:rFonts w:asciiTheme="minorHAnsi" w:hAnsiTheme="minorHAnsi" w:cstheme="minorHAnsi"/>
        </w:rPr>
        <w:t>einer Gruppe:</w:t>
      </w:r>
      <w:r w:rsidR="008F3FA2">
        <w:rPr>
          <w:rFonts w:asciiTheme="minorHAnsi" w:hAnsiTheme="minorHAnsi" w:cstheme="minorHAnsi"/>
        </w:rPr>
        <w:t xml:space="preserve"> </w:t>
      </w:r>
      <w:r w:rsidR="008F3FA2" w:rsidRPr="00F23888">
        <w:rPr>
          <w:rFonts w:asciiTheme="minorHAnsi" w:hAnsiTheme="minorHAnsi" w:cstheme="minorHAnsi"/>
        </w:rPr>
        <w:t>Wie wird das M</w:t>
      </w:r>
      <w:r w:rsidR="008F3FA2">
        <w:rPr>
          <w:rFonts w:asciiTheme="minorHAnsi" w:hAnsiTheme="minorHAnsi" w:cstheme="minorHAnsi"/>
        </w:rPr>
        <w:t>ultimeter</w:t>
      </w:r>
      <w:r w:rsidR="008F3FA2" w:rsidRPr="00F23888">
        <w:rPr>
          <w:rFonts w:asciiTheme="minorHAnsi" w:hAnsiTheme="minorHAnsi" w:cstheme="minorHAnsi"/>
        </w:rPr>
        <w:t xml:space="preserve"> bedient (angeschlossen / geschont / abgelesen)? Ggf. </w:t>
      </w:r>
      <w:r w:rsidR="008F3FA2">
        <w:rPr>
          <w:rFonts w:asciiTheme="minorHAnsi" w:hAnsiTheme="minorHAnsi" w:cstheme="minorHAnsi"/>
        </w:rPr>
        <w:t xml:space="preserve">nochmals </w:t>
      </w:r>
      <w:r w:rsidR="008F3FA2" w:rsidRPr="00F23888">
        <w:rPr>
          <w:rFonts w:asciiTheme="minorHAnsi" w:hAnsiTheme="minorHAnsi" w:cstheme="minorHAnsi"/>
        </w:rPr>
        <w:t>im Infoblatt nachlesen!</w:t>
      </w:r>
    </w:p>
    <w:p w:rsidR="00F23888" w:rsidRPr="00F23888" w:rsidRDefault="00F23888" w:rsidP="005571E7">
      <w:pPr>
        <w:pStyle w:val="Frage"/>
        <w:spacing w:line="240" w:lineRule="auto"/>
        <w:ind w:right="27"/>
        <w:rPr>
          <w:rFonts w:asciiTheme="minorHAnsi" w:hAnsiTheme="minorHAnsi" w:cstheme="minorHAnsi"/>
        </w:rPr>
      </w:pPr>
      <w:r w:rsidRPr="00F23888">
        <w:rPr>
          <w:rFonts w:asciiTheme="minorHAnsi" w:hAnsiTheme="minorHAnsi" w:cstheme="minorHAnsi"/>
        </w:rPr>
        <w:t>Löse die</w:t>
      </w:r>
      <w:r>
        <w:rPr>
          <w:rFonts w:asciiTheme="minorHAnsi" w:hAnsiTheme="minorHAnsi" w:cstheme="minorHAnsi"/>
        </w:rPr>
        <w:t xml:space="preserve"> </w:t>
      </w:r>
      <w:r w:rsidR="00182BE4">
        <w:rPr>
          <w:rFonts w:asciiTheme="minorHAnsi" w:hAnsiTheme="minorHAnsi" w:cstheme="minorHAnsi"/>
        </w:rPr>
        <w:t xml:space="preserve">in der </w:t>
      </w:r>
      <w:r w:rsidR="00182BE4" w:rsidRPr="00F23888">
        <w:rPr>
          <w:rFonts w:asciiTheme="minorHAnsi" w:hAnsiTheme="minorHAnsi" w:cstheme="minorHAnsi"/>
        </w:rPr>
        <w:t xml:space="preserve">Tabelle </w:t>
      </w:r>
      <w:r w:rsidR="00182BE4">
        <w:rPr>
          <w:rFonts w:asciiTheme="minorHAnsi" w:hAnsiTheme="minorHAnsi" w:cstheme="minorHAnsi"/>
        </w:rPr>
        <w:t>angegebenen</w:t>
      </w:r>
      <w:r w:rsidRPr="00F23888">
        <w:rPr>
          <w:rFonts w:asciiTheme="minorHAnsi" w:hAnsiTheme="minorHAnsi" w:cstheme="minorHAnsi"/>
        </w:rPr>
        <w:t xml:space="preserve"> Salzmengen in 100</w:t>
      </w:r>
      <w:r w:rsidR="001A177A" w:rsidRPr="001A177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23888">
        <w:rPr>
          <w:rFonts w:asciiTheme="minorHAnsi" w:hAnsiTheme="minorHAnsi" w:cstheme="minorHAnsi"/>
        </w:rPr>
        <w:t>mL</w:t>
      </w:r>
      <w:proofErr w:type="spellEnd"/>
      <w:r w:rsidRPr="00F23888">
        <w:rPr>
          <w:rFonts w:asciiTheme="minorHAnsi" w:hAnsiTheme="minorHAnsi" w:cstheme="minorHAnsi"/>
        </w:rPr>
        <w:t xml:space="preserve"> </w:t>
      </w:r>
      <w:proofErr w:type="spellStart"/>
      <w:r w:rsidRPr="00F23888">
        <w:rPr>
          <w:rFonts w:asciiTheme="minorHAnsi" w:hAnsiTheme="minorHAnsi" w:cstheme="minorHAnsi"/>
        </w:rPr>
        <w:t>dest</w:t>
      </w:r>
      <w:proofErr w:type="spellEnd"/>
      <w:r w:rsidR="00D128E6">
        <w:rPr>
          <w:rFonts w:asciiTheme="minorHAnsi" w:hAnsiTheme="minorHAnsi" w:cstheme="minorHAnsi"/>
        </w:rPr>
        <w:t>.</w:t>
      </w:r>
      <w:r w:rsidRPr="00F23888">
        <w:rPr>
          <w:rFonts w:asciiTheme="minorHAnsi" w:hAnsiTheme="minorHAnsi" w:cstheme="minorHAnsi"/>
        </w:rPr>
        <w:t xml:space="preserve"> Wasser </w:t>
      </w:r>
      <w:r w:rsidR="00182BE4">
        <w:rPr>
          <w:rFonts w:asciiTheme="minorHAnsi" w:hAnsiTheme="minorHAnsi" w:cstheme="minorHAnsi"/>
        </w:rPr>
        <w:t>und protokolliere die Messwerte</w:t>
      </w:r>
      <w:r w:rsidRPr="00F23888">
        <w:rPr>
          <w:rFonts w:asciiTheme="minorHAnsi" w:hAnsiTheme="minorHAnsi" w:cstheme="minorHAnsi"/>
        </w:rPr>
        <w:t>.</w:t>
      </w:r>
      <w:r w:rsidR="00D128E6">
        <w:rPr>
          <w:rFonts w:asciiTheme="minorHAnsi" w:hAnsiTheme="minorHAnsi" w:cstheme="minorHAnsi"/>
        </w:rPr>
        <w:t xml:space="preserve"> </w:t>
      </w:r>
    </w:p>
    <w:p w:rsidR="00F23888" w:rsidRDefault="00F23888" w:rsidP="00F73541">
      <w:pPr>
        <w:pStyle w:val="Frage"/>
        <w:spacing w:before="240" w:after="60" w:line="240" w:lineRule="auto"/>
        <w:ind w:right="28"/>
        <w:rPr>
          <w:rFonts w:asciiTheme="minorHAnsi" w:hAnsiTheme="minorHAnsi" w:cstheme="minorHAnsi"/>
        </w:rPr>
      </w:pPr>
      <w:r w:rsidRPr="00C861BA">
        <w:rPr>
          <w:rFonts w:asciiTheme="minorHAnsi" w:hAnsiTheme="minorHAnsi" w:cstheme="minorHAnsi"/>
          <w:b/>
        </w:rPr>
        <w:t>Beobachtung</w:t>
      </w:r>
    </w:p>
    <w:tbl>
      <w:tblPr>
        <w:tblStyle w:val="Tabellengitternetz"/>
        <w:tblW w:w="0" w:type="auto"/>
        <w:jc w:val="center"/>
        <w:tblInd w:w="-354" w:type="dxa"/>
        <w:tblLayout w:type="fixed"/>
        <w:tblLook w:val="04A0"/>
      </w:tblPr>
      <w:tblGrid>
        <w:gridCol w:w="1512"/>
        <w:gridCol w:w="1171"/>
        <w:gridCol w:w="1171"/>
        <w:gridCol w:w="1171"/>
        <w:gridCol w:w="1172"/>
        <w:gridCol w:w="1171"/>
        <w:gridCol w:w="1171"/>
        <w:gridCol w:w="1172"/>
      </w:tblGrid>
      <w:tr w:rsidR="008B00C2" w:rsidRPr="009916BE" w:rsidTr="00543B89">
        <w:trPr>
          <w:trHeight w:val="586"/>
          <w:jc w:val="center"/>
        </w:trPr>
        <w:tc>
          <w:tcPr>
            <w:tcW w:w="1512" w:type="dxa"/>
            <w:vAlign w:val="center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  <w:b/>
              </w:rPr>
            </w:pPr>
            <w:r w:rsidRPr="009916BE">
              <w:rPr>
                <w:rFonts w:asciiTheme="minorHAnsi" w:hAnsiTheme="minorHAnsi" w:cstheme="minorHAnsi"/>
                <w:b/>
                <w:i/>
              </w:rPr>
              <w:t>m</w:t>
            </w:r>
            <w:r w:rsidRPr="009916BE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9916BE">
              <w:rPr>
                <w:rFonts w:asciiTheme="minorHAnsi" w:hAnsiTheme="minorHAnsi" w:cstheme="minorHAnsi"/>
                <w:b/>
              </w:rPr>
              <w:t>NaCl</w:t>
            </w:r>
            <w:proofErr w:type="spellEnd"/>
            <w:r w:rsidRPr="009916BE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171" w:type="dxa"/>
            <w:vAlign w:val="center"/>
          </w:tcPr>
          <w:p w:rsidR="008B00C2" w:rsidRDefault="008B00C2" w:rsidP="008B00C2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Leitungs-</w:t>
            </w:r>
          </w:p>
          <w:p w:rsidR="008B00C2" w:rsidRPr="009916BE" w:rsidRDefault="008B00C2" w:rsidP="008B00C2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wasser</w:t>
            </w:r>
          </w:p>
        </w:tc>
        <w:tc>
          <w:tcPr>
            <w:tcW w:w="1171" w:type="dxa"/>
            <w:vAlign w:val="center"/>
          </w:tcPr>
          <w:p w:rsidR="008B00C2" w:rsidRPr="009916BE" w:rsidRDefault="008B00C2" w:rsidP="00560BC6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dest</w:t>
            </w:r>
            <w:proofErr w:type="spellEnd"/>
            <w:r>
              <w:rPr>
                <w:rFonts w:asciiTheme="minorHAnsi" w:hAnsiTheme="minorHAnsi" w:cstheme="minorHAnsi"/>
              </w:rPr>
              <w:t>. Wasser</w:t>
            </w:r>
          </w:p>
        </w:tc>
        <w:tc>
          <w:tcPr>
            <w:tcW w:w="1171" w:type="dxa"/>
            <w:vAlign w:val="center"/>
          </w:tcPr>
          <w:p w:rsidR="008B00C2" w:rsidRPr="009916BE" w:rsidRDefault="008B00C2" w:rsidP="00560BC6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 w:rsidRPr="009916BE">
              <w:rPr>
                <w:rFonts w:asciiTheme="minorHAnsi" w:hAnsiTheme="minorHAnsi" w:cstheme="minorHAnsi"/>
              </w:rPr>
              <w:t>0,5</w:t>
            </w:r>
            <w:r w:rsidRPr="009916BE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9916BE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72" w:type="dxa"/>
            <w:vAlign w:val="center"/>
          </w:tcPr>
          <w:p w:rsidR="008B00C2" w:rsidRPr="009916BE" w:rsidRDefault="008B00C2" w:rsidP="00560BC6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 w:rsidRPr="009916BE">
              <w:rPr>
                <w:rFonts w:asciiTheme="minorHAnsi" w:hAnsiTheme="minorHAnsi" w:cstheme="minorHAnsi"/>
              </w:rPr>
              <w:t>1</w:t>
            </w:r>
            <w:r w:rsidRPr="009916BE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9916BE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71" w:type="dxa"/>
            <w:vAlign w:val="center"/>
          </w:tcPr>
          <w:p w:rsidR="008B00C2" w:rsidRPr="009916BE" w:rsidRDefault="00D25066" w:rsidP="00560BC6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  <w:r w:rsidR="008B00C2" w:rsidRPr="009916BE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8B00C2" w:rsidRPr="009916BE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71" w:type="dxa"/>
            <w:vAlign w:val="center"/>
          </w:tcPr>
          <w:p w:rsidR="008B00C2" w:rsidRPr="009916BE" w:rsidRDefault="005A38E0" w:rsidP="00D25066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B00C2" w:rsidRPr="009916BE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8B00C2" w:rsidRPr="009916BE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72" w:type="dxa"/>
            <w:vAlign w:val="center"/>
          </w:tcPr>
          <w:p w:rsidR="008B00C2" w:rsidRPr="009916BE" w:rsidRDefault="008B00C2" w:rsidP="00060D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16BE">
              <w:rPr>
                <w:rFonts w:asciiTheme="minorHAnsi" w:hAnsiTheme="minorHAnsi" w:cstheme="minorHAnsi"/>
                <w:sz w:val="24"/>
                <w:szCs w:val="24"/>
              </w:rPr>
              <w:t>ungelöst,</w:t>
            </w:r>
          </w:p>
          <w:p w:rsidR="008B00C2" w:rsidRPr="009916BE" w:rsidRDefault="008B00C2" w:rsidP="00060DAC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 w:rsidRPr="009916BE">
              <w:rPr>
                <w:rFonts w:asciiTheme="minorHAnsi" w:hAnsiTheme="minorHAnsi" w:cstheme="minorHAnsi"/>
                <w:szCs w:val="24"/>
              </w:rPr>
              <w:t>kristallin</w:t>
            </w:r>
          </w:p>
        </w:tc>
      </w:tr>
      <w:tr w:rsidR="008B00C2" w:rsidRPr="009916BE" w:rsidTr="00543B89">
        <w:trPr>
          <w:trHeight w:val="586"/>
          <w:jc w:val="center"/>
        </w:trPr>
        <w:tc>
          <w:tcPr>
            <w:tcW w:w="1512" w:type="dxa"/>
          </w:tcPr>
          <w:p w:rsidR="008B00C2" w:rsidRPr="009916BE" w:rsidRDefault="008B00C2" w:rsidP="00557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16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Stromstärke</w:t>
            </w:r>
          </w:p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  <w:r w:rsidRPr="009916BE">
              <w:rPr>
                <w:rFonts w:asciiTheme="minorHAnsi" w:hAnsiTheme="minorHAnsi" w:cstheme="minorHAnsi"/>
                <w:szCs w:val="24"/>
              </w:rPr>
              <w:t>in mA</w:t>
            </w:r>
          </w:p>
        </w:tc>
        <w:tc>
          <w:tcPr>
            <w:tcW w:w="1171" w:type="dxa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</w:tcPr>
          <w:p w:rsidR="008B00C2" w:rsidRPr="009916BE" w:rsidRDefault="008B00C2" w:rsidP="005571E7">
            <w:pPr>
              <w:pStyle w:val="Frage"/>
              <w:spacing w:line="240" w:lineRule="auto"/>
              <w:ind w:right="2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23888" w:rsidRPr="00F23888" w:rsidRDefault="009B0602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pict>
          <v:shape id="_x0000_s2235" type="#_x0000_t202" style="position:absolute;margin-left:438.1pt;margin-top:8.85pt;width:22.3pt;height:19.45pt;z-index:251668480;mso-position-horizontal-relative:text;mso-position-vertical-relative:text" filled="f" stroked="f">
            <v:textbox style="mso-next-textbox:#_x0000_s2235">
              <w:txbxContent>
                <w:p w:rsidR="00132161" w:rsidRPr="00132161" w:rsidRDefault="00132161" w:rsidP="00132161">
                  <w:pPr>
                    <w:rPr>
                      <w:rFonts w:ascii="Arial Rounded MT Bold" w:hAnsi="Arial Rounded MT Bold"/>
                    </w:rPr>
                  </w:pPr>
                  <w:r w:rsidRPr="00132161">
                    <w:rPr>
                      <w:rFonts w:ascii="Arial Rounded MT Bold" w:hAnsi="Arial Rounded MT Bold"/>
                    </w:rPr>
                    <w:t>x</w:t>
                  </w:r>
                </w:p>
              </w:txbxContent>
            </v:textbox>
          </v:shape>
        </w:pict>
      </w:r>
      <w:r w:rsidRPr="009B0602">
        <w:rPr>
          <w:rFonts w:asciiTheme="minorHAnsi" w:hAnsiTheme="minorHAnsi" w:cstheme="minorHAnsi"/>
          <w:b/>
          <w:noProof/>
          <w:snapToGrid/>
        </w:rPr>
        <w:pict>
          <v:shape id="_x0000_s2234" type="#_x0000_t202" style="position:absolute;margin-left:474.9pt;margin-top:7.65pt;width:22.3pt;height:19.45pt;z-index:251667456;mso-position-horizontal-relative:text;mso-position-vertical-relative:text" filled="f" stroked="f">
            <v:textbox style="mso-next-textbox:#_x0000_s2234">
              <w:txbxContent>
                <w:p w:rsidR="00132161" w:rsidRPr="00132161" w:rsidRDefault="00132161" w:rsidP="00132161">
                  <w:pPr>
                    <w:rPr>
                      <w:rFonts w:ascii="Arial Rounded MT Bold" w:hAnsi="Arial Rounded MT Bold"/>
                    </w:rPr>
                  </w:pPr>
                  <w:r w:rsidRPr="00132161">
                    <w:rPr>
                      <w:rFonts w:ascii="Arial Rounded MT Bold" w:hAnsi="Arial Rounded MT Bold"/>
                    </w:rPr>
                    <w:t>x</w:t>
                  </w:r>
                </w:p>
              </w:txbxContent>
            </v:textbox>
          </v:shape>
        </w:pict>
      </w:r>
      <w:r w:rsidRPr="009B0602">
        <w:rPr>
          <w:rFonts w:asciiTheme="minorHAnsi" w:hAnsiTheme="minorHAnsi" w:cstheme="minorHAnsi"/>
          <w:b/>
          <w:noProof/>
          <w:snapToGrid/>
        </w:rPr>
        <w:pict>
          <v:shape id="_x0000_s2236" type="#_x0000_t32" style="position:absolute;margin-left:379pt;margin-top:11.75pt;width:107.4pt;height:43.35pt;flip:y;z-index:-251646976;mso-position-horizontal-relative:text;mso-position-vertical-relative:text" o:connectortype="straight" strokecolor="#7f7f7f [1612]" strokeweight="1.5pt"/>
        </w:pict>
      </w:r>
      <w:r w:rsidR="00F23888" w:rsidRPr="00F23888">
        <w:rPr>
          <w:rFonts w:asciiTheme="minorHAnsi" w:hAnsiTheme="minorHAnsi" w:cstheme="minorHAnsi"/>
          <w:b/>
        </w:rPr>
        <w:t>Auswertung</w:t>
      </w:r>
      <w:r w:rsidR="00F23888" w:rsidRPr="00F23888">
        <w:rPr>
          <w:rFonts w:asciiTheme="minorHAnsi" w:hAnsiTheme="minorHAnsi" w:cstheme="minorHAnsi"/>
        </w:rPr>
        <w:t xml:space="preserve"> (Extrablatt)</w:t>
      </w:r>
    </w:p>
    <w:p w:rsidR="004C7A7E" w:rsidRDefault="009B0602" w:rsidP="008B00C2">
      <w:pPr>
        <w:pStyle w:val="Frage"/>
        <w:spacing w:before="60" w:line="240" w:lineRule="auto"/>
        <w:ind w:left="426" w:right="28" w:hanging="426"/>
        <w:rPr>
          <w:rFonts w:asciiTheme="minorHAnsi" w:hAnsiTheme="minorHAnsi" w:cstheme="minorHAnsi"/>
        </w:rPr>
      </w:pPr>
      <w:r w:rsidRPr="009B0602">
        <w:rPr>
          <w:rFonts w:asciiTheme="minorHAnsi" w:hAnsiTheme="minorHAnsi" w:cstheme="minorHAnsi"/>
          <w:b/>
          <w:noProof/>
          <w:snapToGrid/>
        </w:rPr>
        <w:pict>
          <v:shape id="_x0000_s2232" type="#_x0000_t202" style="position:absolute;left:0;text-align:left;margin-left:409.1pt;margin-top:9.5pt;width:22.3pt;height:19.45pt;z-index:251665408" filled="f" stroked="f">
            <v:textbox style="mso-next-textbox:#_x0000_s2232">
              <w:txbxContent>
                <w:p w:rsidR="00132161" w:rsidRPr="00132161" w:rsidRDefault="00132161">
                  <w:pPr>
                    <w:rPr>
                      <w:rFonts w:ascii="Arial Rounded MT Bold" w:hAnsi="Arial Rounded MT Bold"/>
                    </w:rPr>
                  </w:pPr>
                  <w:r w:rsidRPr="00132161">
                    <w:rPr>
                      <w:rFonts w:ascii="Arial Rounded MT Bold" w:hAnsi="Arial Rounded MT Bold"/>
                    </w:rPr>
                    <w:t>x</w:t>
                  </w:r>
                </w:p>
              </w:txbxContent>
            </v:textbox>
          </v:shape>
        </w:pict>
      </w:r>
      <w:r w:rsidR="005571E7">
        <w:rPr>
          <w:rFonts w:asciiTheme="minorHAnsi" w:hAnsiTheme="minorHAnsi" w:cstheme="minorHAnsi"/>
        </w:rPr>
        <w:t>1.</w:t>
      </w:r>
      <w:r w:rsidR="005571E7">
        <w:rPr>
          <w:rFonts w:asciiTheme="minorHAnsi" w:hAnsiTheme="minorHAnsi" w:cstheme="minorHAnsi"/>
        </w:rPr>
        <w:tab/>
      </w:r>
      <w:r w:rsidR="00F23888" w:rsidRPr="00F23888">
        <w:rPr>
          <w:rFonts w:asciiTheme="minorHAnsi" w:hAnsiTheme="minorHAnsi" w:cstheme="minorHAnsi"/>
        </w:rPr>
        <w:t xml:space="preserve">Stelle </w:t>
      </w:r>
      <w:r w:rsidR="005571E7">
        <w:rPr>
          <w:rFonts w:asciiTheme="minorHAnsi" w:hAnsiTheme="minorHAnsi" w:cstheme="minorHAnsi"/>
        </w:rPr>
        <w:t>D</w:t>
      </w:r>
      <w:r w:rsidR="00F23888" w:rsidRPr="00F23888">
        <w:rPr>
          <w:rFonts w:asciiTheme="minorHAnsi" w:hAnsiTheme="minorHAnsi" w:cstheme="minorHAnsi"/>
        </w:rPr>
        <w:t xml:space="preserve">eine Messwerte in einem Diagramm </w:t>
      </w:r>
      <w:r w:rsidR="001A177A">
        <w:rPr>
          <w:rFonts w:asciiTheme="minorHAnsi" w:hAnsiTheme="minorHAnsi" w:cstheme="minorHAnsi"/>
        </w:rPr>
        <w:t xml:space="preserve">mit </w:t>
      </w:r>
      <w:r w:rsidR="007F2D2C" w:rsidRPr="007F2D2C">
        <w:rPr>
          <w:rFonts w:asciiTheme="minorHAnsi" w:hAnsiTheme="minorHAnsi" w:cstheme="minorHAnsi"/>
          <w:i/>
        </w:rPr>
        <w:t>Regressionsgerade</w:t>
      </w:r>
      <w:r w:rsidR="001A177A">
        <w:rPr>
          <w:rFonts w:asciiTheme="minorHAnsi" w:hAnsiTheme="minorHAnsi" w:cstheme="minorHAnsi"/>
        </w:rPr>
        <w:t xml:space="preserve"> </w:t>
      </w:r>
      <w:r w:rsidR="004C7A7E">
        <w:rPr>
          <w:rFonts w:asciiTheme="minorHAnsi" w:hAnsiTheme="minorHAnsi" w:cstheme="minorHAnsi"/>
        </w:rPr>
        <w:t>dar.</w:t>
      </w:r>
    </w:p>
    <w:p w:rsidR="005A38E0" w:rsidRDefault="009B0602" w:rsidP="008B00C2">
      <w:pPr>
        <w:pStyle w:val="Frage"/>
        <w:spacing w:line="240" w:lineRule="auto"/>
        <w:ind w:left="425" w:right="28"/>
        <w:rPr>
          <w:rFonts w:asciiTheme="minorHAnsi" w:hAnsiTheme="minorHAnsi" w:cstheme="minorHAnsi"/>
        </w:rPr>
      </w:pPr>
      <w:r w:rsidRPr="009B0602">
        <w:rPr>
          <w:rFonts w:asciiTheme="minorHAnsi" w:hAnsiTheme="minorHAnsi" w:cstheme="minorHAnsi"/>
        </w:rPr>
        <w:pict>
          <v:shape id="_x0000_s2233" type="#_x0000_t202" style="position:absolute;left:0;text-align:left;margin-left:368.55pt;margin-top:.85pt;width:22.3pt;height:19.45pt;z-index:251666432" filled="f" stroked="f">
            <v:textbox style="mso-next-textbox:#_x0000_s2233">
              <w:txbxContent>
                <w:p w:rsidR="00132161" w:rsidRPr="00132161" w:rsidRDefault="00132161" w:rsidP="00132161">
                  <w:pPr>
                    <w:rPr>
                      <w:rFonts w:ascii="Arial Rounded MT Bold" w:hAnsi="Arial Rounded MT Bold"/>
                    </w:rPr>
                  </w:pPr>
                  <w:r w:rsidRPr="00132161">
                    <w:rPr>
                      <w:rFonts w:ascii="Arial Rounded MT Bold" w:hAnsi="Arial Rounded MT Bold"/>
                    </w:rPr>
                    <w:t>x</w:t>
                  </w:r>
                </w:p>
              </w:txbxContent>
            </v:textbox>
          </v:shape>
        </w:pict>
      </w:r>
      <w:r w:rsidR="00F23888" w:rsidRPr="00F23888">
        <w:rPr>
          <w:rFonts w:asciiTheme="minorHAnsi" w:hAnsiTheme="minorHAnsi" w:cstheme="minorHAnsi"/>
        </w:rPr>
        <w:t>Trage hierfür die Masse in der Waagerechten auf</w:t>
      </w:r>
      <w:r w:rsidR="005A38E0">
        <w:rPr>
          <w:rFonts w:asciiTheme="minorHAnsi" w:hAnsiTheme="minorHAnsi" w:cstheme="minorHAnsi"/>
        </w:rPr>
        <w:t xml:space="preserve">, 1 g </w:t>
      </w:r>
      <w:r w:rsidR="005A38E0">
        <w:rPr>
          <w:rStyle w:val="HTMLSchreibmaschine"/>
          <w:rFonts w:ascii="Cambria Math" w:hAnsi="Cambria Math" w:cs="Cambria Math"/>
        </w:rPr>
        <w:t xml:space="preserve">≙ </w:t>
      </w:r>
      <w:r w:rsidR="005A38E0" w:rsidRPr="005A38E0">
        <w:rPr>
          <w:rFonts w:asciiTheme="minorHAnsi" w:hAnsiTheme="minorHAnsi" w:cstheme="minorHAnsi"/>
        </w:rPr>
        <w:t>10 cm</w:t>
      </w:r>
      <w:r w:rsidR="001A177A">
        <w:rPr>
          <w:rFonts w:asciiTheme="minorHAnsi" w:hAnsiTheme="minorHAnsi" w:cstheme="minorHAnsi"/>
        </w:rPr>
        <w:t>.</w:t>
      </w:r>
    </w:p>
    <w:p w:rsidR="001A177A" w:rsidRDefault="005A38E0" w:rsidP="008B00C2">
      <w:pPr>
        <w:pStyle w:val="Frage"/>
        <w:spacing w:line="240" w:lineRule="auto"/>
        <w:ind w:left="425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Stromstärke in der Senkrechten: 5</w:t>
      </w:r>
      <w:r w:rsidR="005B06A6">
        <w:rPr>
          <w:rFonts w:asciiTheme="minorHAnsi" w:hAnsiTheme="minorHAnsi" w:cstheme="minorHAnsi"/>
        </w:rPr>
        <w:t xml:space="preserve">0 mA </w:t>
      </w:r>
      <w:r>
        <w:rPr>
          <w:rStyle w:val="HTMLSchreibmaschine"/>
          <w:rFonts w:ascii="Cambria Math" w:hAnsi="Cambria Math" w:cs="Cambria Math"/>
        </w:rPr>
        <w:t xml:space="preserve">≙ </w:t>
      </w:r>
      <w:r w:rsidRPr="005A38E0">
        <w:rPr>
          <w:rFonts w:asciiTheme="minorHAnsi" w:hAnsiTheme="minorHAnsi" w:cstheme="minorHAnsi"/>
        </w:rPr>
        <w:t>1 cm</w:t>
      </w:r>
    </w:p>
    <w:p w:rsidR="00F23888" w:rsidRPr="00F23888" w:rsidRDefault="005571E7" w:rsidP="008B00C2">
      <w:pPr>
        <w:pStyle w:val="Frage"/>
        <w:spacing w:before="60" w:line="240" w:lineRule="auto"/>
        <w:ind w:left="426" w:right="2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F23888" w:rsidRPr="00F23888">
        <w:rPr>
          <w:rFonts w:asciiTheme="minorHAnsi" w:hAnsiTheme="minorHAnsi" w:cstheme="minorHAnsi"/>
        </w:rPr>
        <w:t xml:space="preserve">Erläutere den </w:t>
      </w:r>
      <w:r w:rsidR="00F23888" w:rsidRPr="00E45E7F">
        <w:rPr>
          <w:rFonts w:asciiTheme="minorHAnsi" w:hAnsiTheme="minorHAnsi" w:cstheme="minorHAnsi"/>
          <w:i/>
        </w:rPr>
        <w:t>Zusammenhang von Leitfähigkeit und gelöster Salzmenge</w:t>
      </w:r>
      <w:r w:rsidR="00F23888" w:rsidRPr="00F23888">
        <w:rPr>
          <w:rFonts w:asciiTheme="minorHAnsi" w:hAnsiTheme="minorHAnsi" w:cstheme="minorHAnsi"/>
        </w:rPr>
        <w:t>. Gehe hierbei auch auf das</w:t>
      </w:r>
      <w:r w:rsidR="00F23888">
        <w:rPr>
          <w:rFonts w:asciiTheme="minorHAnsi" w:hAnsiTheme="minorHAnsi" w:cstheme="minorHAnsi"/>
        </w:rPr>
        <w:t xml:space="preserve"> </w:t>
      </w:r>
      <w:r w:rsidR="00F23888" w:rsidRPr="00F23888">
        <w:rPr>
          <w:rFonts w:asciiTheme="minorHAnsi" w:hAnsiTheme="minorHAnsi" w:cstheme="minorHAnsi"/>
        </w:rPr>
        <w:t xml:space="preserve">Verhalten von </w:t>
      </w:r>
      <w:proofErr w:type="spellStart"/>
      <w:r w:rsidR="00F23888" w:rsidRPr="00F23888">
        <w:rPr>
          <w:rFonts w:asciiTheme="minorHAnsi" w:hAnsiTheme="minorHAnsi" w:cstheme="minorHAnsi"/>
        </w:rPr>
        <w:t>dest</w:t>
      </w:r>
      <w:proofErr w:type="spellEnd"/>
      <w:r w:rsidR="00F23888" w:rsidRPr="00F23888">
        <w:rPr>
          <w:rFonts w:asciiTheme="minorHAnsi" w:hAnsiTheme="minorHAnsi" w:cstheme="minorHAnsi"/>
        </w:rPr>
        <w:t>. Wasser (ohne Salz) bzw. kristallinem Salz (ohne Wasser) ein.</w:t>
      </w:r>
    </w:p>
    <w:p w:rsidR="008B00C2" w:rsidRDefault="008B00C2" w:rsidP="008B00C2">
      <w:pPr>
        <w:pStyle w:val="Frage"/>
        <w:spacing w:before="60" w:line="240" w:lineRule="auto"/>
        <w:ind w:left="426" w:right="2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3a.</w:t>
      </w:r>
      <w:r>
        <w:rPr>
          <w:rFonts w:asciiTheme="minorHAnsi" w:hAnsiTheme="minorHAnsi" w:cstheme="minorHAnsi"/>
        </w:rPr>
        <w:tab/>
        <w:t>Wie hoch ist der Salzgehalt der Leitungswasser-Probe (in g/L)?</w:t>
      </w:r>
    </w:p>
    <w:p w:rsidR="008713D4" w:rsidRDefault="008B00C2" w:rsidP="008B00C2">
      <w:pPr>
        <w:pStyle w:val="Frage"/>
        <w:spacing w:before="60" w:line="240" w:lineRule="auto"/>
        <w:ind w:left="426" w:right="2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3b.</w:t>
      </w:r>
      <w:r>
        <w:rPr>
          <w:rFonts w:asciiTheme="minorHAnsi" w:hAnsiTheme="minorHAnsi" w:cstheme="minorHAnsi"/>
        </w:rPr>
        <w:tab/>
      </w:r>
      <w:r w:rsidR="008713D4">
        <w:rPr>
          <w:rFonts w:asciiTheme="minorHAnsi" w:hAnsiTheme="minorHAnsi" w:cstheme="minorHAnsi"/>
        </w:rPr>
        <w:t xml:space="preserve">Die Untersuchung einer </w:t>
      </w:r>
      <w:r w:rsidR="008713D4" w:rsidRPr="00E45E7F">
        <w:rPr>
          <w:rFonts w:asciiTheme="minorHAnsi" w:hAnsiTheme="minorHAnsi" w:cstheme="minorHAnsi"/>
          <w:i/>
        </w:rPr>
        <w:t>Meerwasserprobe</w:t>
      </w:r>
      <w:r w:rsidR="008713D4">
        <w:rPr>
          <w:rFonts w:asciiTheme="minorHAnsi" w:hAnsiTheme="minorHAnsi" w:cstheme="minorHAnsi"/>
        </w:rPr>
        <w:t xml:space="preserve"> mit Eurem Versuchsaufbau ergab einen Messwert von 850 mA. Wie hoch </w:t>
      </w:r>
      <w:r w:rsidR="00181019">
        <w:rPr>
          <w:rFonts w:asciiTheme="minorHAnsi" w:hAnsiTheme="minorHAnsi" w:cstheme="minorHAnsi"/>
        </w:rPr>
        <w:t>ist</w:t>
      </w:r>
      <w:r w:rsidR="008713D4">
        <w:rPr>
          <w:rFonts w:asciiTheme="minorHAnsi" w:hAnsiTheme="minorHAnsi" w:cstheme="minorHAnsi"/>
        </w:rPr>
        <w:t xml:space="preserve"> der Salzgehalt der Probe (in g/L)? </w:t>
      </w:r>
    </w:p>
    <w:p w:rsidR="00F23888" w:rsidRPr="00F23888" w:rsidRDefault="008713D4" w:rsidP="008B00C2">
      <w:pPr>
        <w:pStyle w:val="Frage"/>
        <w:spacing w:before="60" w:line="240" w:lineRule="auto"/>
        <w:ind w:left="426" w:right="2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F23888" w:rsidRPr="00F23888">
        <w:rPr>
          <w:rFonts w:asciiTheme="minorHAnsi" w:hAnsiTheme="minorHAnsi" w:cstheme="minorHAnsi"/>
        </w:rPr>
        <w:t>Recherchiere (</w:t>
      </w:r>
      <w:r w:rsidR="00182BE4">
        <w:rPr>
          <w:rFonts w:asciiTheme="minorHAnsi" w:hAnsiTheme="minorHAnsi" w:cstheme="minorHAnsi"/>
        </w:rPr>
        <w:t>mit Quellenangabe</w:t>
      </w:r>
      <w:r w:rsidR="00F23888" w:rsidRPr="00F23888">
        <w:rPr>
          <w:rFonts w:asciiTheme="minorHAnsi" w:hAnsiTheme="minorHAnsi" w:cstheme="minorHAnsi"/>
        </w:rPr>
        <w:t xml:space="preserve">) die folgenden </w:t>
      </w:r>
      <w:r w:rsidR="00F23888" w:rsidRPr="00E45E7F">
        <w:rPr>
          <w:rFonts w:asciiTheme="minorHAnsi" w:hAnsiTheme="minorHAnsi" w:cstheme="minorHAnsi"/>
          <w:i/>
        </w:rPr>
        <w:t>Salzgehalte</w:t>
      </w:r>
      <w:r w:rsidR="00182BE4">
        <w:rPr>
          <w:rFonts w:asciiTheme="minorHAnsi" w:hAnsiTheme="minorHAnsi" w:cstheme="minorHAnsi"/>
        </w:rPr>
        <w:t xml:space="preserve"> (prozentual bzw. in g/L): a) Trink</w:t>
      </w:r>
      <w:r w:rsidR="007C0C77">
        <w:rPr>
          <w:rFonts w:asciiTheme="minorHAnsi" w:hAnsiTheme="minorHAnsi" w:cstheme="minorHAnsi"/>
        </w:rPr>
        <w:t>-</w:t>
      </w:r>
      <w:proofErr w:type="spellStart"/>
      <w:r w:rsidR="007C0C77">
        <w:rPr>
          <w:rFonts w:asciiTheme="minorHAnsi" w:hAnsiTheme="minorHAnsi" w:cstheme="minorHAnsi"/>
        </w:rPr>
        <w:t>w</w:t>
      </w:r>
      <w:r w:rsidR="00F23888" w:rsidRPr="00F23888">
        <w:rPr>
          <w:rFonts w:asciiTheme="minorHAnsi" w:hAnsiTheme="minorHAnsi" w:cstheme="minorHAnsi"/>
        </w:rPr>
        <w:t>asser</w:t>
      </w:r>
      <w:proofErr w:type="spellEnd"/>
      <w:r w:rsidR="00C423C4">
        <w:rPr>
          <w:rFonts w:asciiTheme="minorHAnsi" w:hAnsiTheme="minorHAnsi" w:cstheme="minorHAnsi"/>
        </w:rPr>
        <w:t xml:space="preserve"> (gesetzl. Grenzwert bzw. an Deinem Wohnort)</w:t>
      </w:r>
      <w:r w:rsidR="00F23888" w:rsidRPr="00F23888">
        <w:rPr>
          <w:rFonts w:asciiTheme="minorHAnsi" w:hAnsiTheme="minorHAnsi" w:cstheme="minorHAnsi"/>
        </w:rPr>
        <w:t>,</w:t>
      </w:r>
      <w:r w:rsidR="005571E7">
        <w:rPr>
          <w:rFonts w:asciiTheme="minorHAnsi" w:hAnsiTheme="minorHAnsi" w:cstheme="minorHAnsi"/>
        </w:rPr>
        <w:t xml:space="preserve"> </w:t>
      </w:r>
      <w:r w:rsidR="00182BE4">
        <w:rPr>
          <w:rFonts w:asciiTheme="minorHAnsi" w:hAnsiTheme="minorHAnsi" w:cstheme="minorHAnsi"/>
        </w:rPr>
        <w:t xml:space="preserve">b) </w:t>
      </w:r>
      <w:r w:rsidR="00F23888" w:rsidRPr="00F23888">
        <w:rPr>
          <w:rFonts w:asciiTheme="minorHAnsi" w:hAnsiTheme="minorHAnsi" w:cstheme="minorHAnsi"/>
        </w:rPr>
        <w:t xml:space="preserve">Mineralwasser, </w:t>
      </w:r>
      <w:r w:rsidR="00182BE4">
        <w:rPr>
          <w:rFonts w:asciiTheme="minorHAnsi" w:hAnsiTheme="minorHAnsi" w:cstheme="minorHAnsi"/>
        </w:rPr>
        <w:t xml:space="preserve">c) </w:t>
      </w:r>
      <w:r w:rsidR="00F23888" w:rsidRPr="00F23888">
        <w:rPr>
          <w:rFonts w:asciiTheme="minorHAnsi" w:hAnsiTheme="minorHAnsi" w:cstheme="minorHAnsi"/>
        </w:rPr>
        <w:t>Meerwasser (Nor</w:t>
      </w:r>
      <w:r w:rsidR="00F23888" w:rsidRPr="00F23888">
        <w:rPr>
          <w:rFonts w:asciiTheme="minorHAnsi" w:hAnsiTheme="minorHAnsi" w:cstheme="minorHAnsi"/>
        </w:rPr>
        <w:t>d</w:t>
      </w:r>
      <w:r w:rsidR="00F23888" w:rsidRPr="00F23888">
        <w:rPr>
          <w:rFonts w:asciiTheme="minorHAnsi" w:hAnsiTheme="minorHAnsi" w:cstheme="minorHAnsi"/>
        </w:rPr>
        <w:t xml:space="preserve">see, </w:t>
      </w:r>
      <w:r w:rsidR="00C423C4" w:rsidRPr="00F23888">
        <w:rPr>
          <w:rFonts w:asciiTheme="minorHAnsi" w:hAnsiTheme="minorHAnsi" w:cstheme="minorHAnsi"/>
        </w:rPr>
        <w:t>Ostsee</w:t>
      </w:r>
      <w:r w:rsidR="00C423C4">
        <w:rPr>
          <w:rFonts w:asciiTheme="minorHAnsi" w:hAnsiTheme="minorHAnsi" w:cstheme="minorHAnsi"/>
        </w:rPr>
        <w:t xml:space="preserve">, </w:t>
      </w:r>
      <w:r w:rsidR="00F23888" w:rsidRPr="00F23888">
        <w:rPr>
          <w:rFonts w:asciiTheme="minorHAnsi" w:hAnsiTheme="minorHAnsi" w:cstheme="minorHAnsi"/>
        </w:rPr>
        <w:t xml:space="preserve">Totes Meer), </w:t>
      </w:r>
      <w:r w:rsidR="00182BE4">
        <w:rPr>
          <w:rFonts w:asciiTheme="minorHAnsi" w:hAnsiTheme="minorHAnsi" w:cstheme="minorHAnsi"/>
        </w:rPr>
        <w:t xml:space="preserve">d) </w:t>
      </w:r>
      <w:r w:rsidR="008F3FA2">
        <w:rPr>
          <w:rFonts w:asciiTheme="minorHAnsi" w:hAnsiTheme="minorHAnsi" w:cstheme="minorHAnsi"/>
        </w:rPr>
        <w:t>physiologische bzw. isoton</w:t>
      </w:r>
      <w:r w:rsidR="00F23888" w:rsidRPr="00F23888">
        <w:rPr>
          <w:rFonts w:asciiTheme="minorHAnsi" w:hAnsiTheme="minorHAnsi" w:cstheme="minorHAnsi"/>
        </w:rPr>
        <w:t>ische</w:t>
      </w:r>
      <w:r w:rsidR="005571E7">
        <w:rPr>
          <w:rFonts w:asciiTheme="minorHAnsi" w:hAnsiTheme="minorHAnsi" w:cstheme="minorHAnsi"/>
        </w:rPr>
        <w:t xml:space="preserve"> </w:t>
      </w:r>
      <w:r w:rsidR="00F23888" w:rsidRPr="00F23888">
        <w:rPr>
          <w:rFonts w:asciiTheme="minorHAnsi" w:hAnsiTheme="minorHAnsi" w:cstheme="minorHAnsi"/>
        </w:rPr>
        <w:t xml:space="preserve">Kochsalzlösung, </w:t>
      </w:r>
      <w:r w:rsidR="00182BE4">
        <w:rPr>
          <w:rFonts w:asciiTheme="minorHAnsi" w:hAnsiTheme="minorHAnsi" w:cstheme="minorHAnsi"/>
        </w:rPr>
        <w:t xml:space="preserve">e) </w:t>
      </w:r>
      <w:r w:rsidR="00F23888" w:rsidRPr="00F23888">
        <w:rPr>
          <w:rFonts w:asciiTheme="minorHAnsi" w:hAnsiTheme="minorHAnsi" w:cstheme="minorHAnsi"/>
        </w:rPr>
        <w:t>gesättigte Sole.</w:t>
      </w:r>
    </w:p>
    <w:p w:rsidR="004C7A7E" w:rsidRDefault="008713D4" w:rsidP="008F3FA2">
      <w:pPr>
        <w:pStyle w:val="Frage"/>
        <w:spacing w:before="60" w:line="240" w:lineRule="auto"/>
        <w:ind w:left="426" w:right="2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571E7">
        <w:rPr>
          <w:rFonts w:asciiTheme="minorHAnsi" w:hAnsiTheme="minorHAnsi" w:cstheme="minorHAnsi"/>
        </w:rPr>
        <w:t>.</w:t>
      </w:r>
      <w:r w:rsidR="005571E7">
        <w:rPr>
          <w:rFonts w:asciiTheme="minorHAnsi" w:hAnsiTheme="minorHAnsi" w:cstheme="minorHAnsi"/>
        </w:rPr>
        <w:tab/>
      </w:r>
      <w:r w:rsidR="00F23888" w:rsidRPr="00F23888">
        <w:rPr>
          <w:rFonts w:asciiTheme="minorHAnsi" w:hAnsiTheme="minorHAnsi" w:cstheme="minorHAnsi"/>
        </w:rPr>
        <w:t xml:space="preserve">Wie könnte man die Salzgehalte aus </w:t>
      </w:r>
      <w:r w:rsidR="00132161">
        <w:rPr>
          <w:rFonts w:asciiTheme="minorHAnsi" w:hAnsiTheme="minorHAnsi" w:cstheme="minorHAnsi"/>
        </w:rPr>
        <w:t xml:space="preserve">der </w:t>
      </w:r>
      <w:r>
        <w:rPr>
          <w:rFonts w:asciiTheme="minorHAnsi" w:hAnsiTheme="minorHAnsi" w:cstheme="minorHAnsi"/>
        </w:rPr>
        <w:t>4</w:t>
      </w:r>
      <w:r w:rsidR="00132161">
        <w:rPr>
          <w:rFonts w:asciiTheme="minorHAnsi" w:hAnsiTheme="minorHAnsi" w:cstheme="minorHAnsi"/>
        </w:rPr>
        <w:t xml:space="preserve">. </w:t>
      </w:r>
      <w:r w:rsidR="00F23888" w:rsidRPr="00F23888">
        <w:rPr>
          <w:rFonts w:asciiTheme="minorHAnsi" w:hAnsiTheme="minorHAnsi" w:cstheme="minorHAnsi"/>
        </w:rPr>
        <w:t xml:space="preserve">Aufgabe </w:t>
      </w:r>
      <w:r w:rsidR="00F23888" w:rsidRPr="009A534C">
        <w:rPr>
          <w:rFonts w:asciiTheme="minorHAnsi" w:hAnsiTheme="minorHAnsi" w:cstheme="minorHAnsi"/>
          <w:i/>
        </w:rPr>
        <w:t>experimentell</w:t>
      </w:r>
      <w:r w:rsidR="004C7A7E">
        <w:rPr>
          <w:rFonts w:asciiTheme="minorHAnsi" w:hAnsiTheme="minorHAnsi" w:cstheme="minorHAnsi"/>
        </w:rPr>
        <w:t xml:space="preserve"> ermitteln?</w:t>
      </w:r>
    </w:p>
    <w:p w:rsidR="00FE2122" w:rsidRPr="00F23888" w:rsidRDefault="00F23888" w:rsidP="008F3FA2">
      <w:pPr>
        <w:pStyle w:val="Frage"/>
        <w:spacing w:line="240" w:lineRule="auto"/>
        <w:ind w:right="28" w:firstLine="426"/>
        <w:rPr>
          <w:rFonts w:asciiTheme="minorHAnsi" w:hAnsiTheme="minorHAnsi" w:cstheme="minorHAnsi"/>
        </w:rPr>
      </w:pPr>
      <w:r w:rsidRPr="00F23888">
        <w:rPr>
          <w:rFonts w:asciiTheme="minorHAnsi" w:hAnsiTheme="minorHAnsi" w:cstheme="minorHAnsi"/>
        </w:rPr>
        <w:t>Erörtere min</w:t>
      </w:r>
      <w:r w:rsidR="004C7A7E">
        <w:rPr>
          <w:rFonts w:asciiTheme="minorHAnsi" w:hAnsiTheme="minorHAnsi" w:cstheme="minorHAnsi"/>
        </w:rPr>
        <w:t>destens</w:t>
      </w:r>
      <w:r w:rsidRPr="00F23888">
        <w:rPr>
          <w:rFonts w:asciiTheme="minorHAnsi" w:hAnsiTheme="minorHAnsi" w:cstheme="minorHAnsi"/>
        </w:rPr>
        <w:t xml:space="preserve"> </w:t>
      </w:r>
      <w:r w:rsidR="00C3098B">
        <w:rPr>
          <w:rFonts w:asciiTheme="minorHAnsi" w:hAnsiTheme="minorHAnsi" w:cstheme="minorHAnsi"/>
        </w:rPr>
        <w:t>zwei</w:t>
      </w:r>
      <w:r w:rsidRPr="00F23888">
        <w:rPr>
          <w:rFonts w:asciiTheme="minorHAnsi" w:hAnsiTheme="minorHAnsi" w:cstheme="minorHAnsi"/>
        </w:rPr>
        <w:t xml:space="preserve"> Alternativen!</w:t>
      </w:r>
    </w:p>
    <w:sectPr w:rsidR="00FE2122" w:rsidRPr="00F23888" w:rsidSect="005C2A32">
      <w:headerReference w:type="default" r:id="rId10"/>
      <w:footerReference w:type="default" r:id="rId11"/>
      <w:endnotePr>
        <w:numFmt w:val="decimal"/>
      </w:endnotePr>
      <w:pgSz w:w="11906" w:h="16838" w:code="9"/>
      <w:pgMar w:top="567" w:right="680" w:bottom="567" w:left="1418" w:header="567" w:footer="0" w:gutter="0"/>
      <w:cols w:space="2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99" w:rsidRDefault="00CE2999">
      <w:r>
        <w:separator/>
      </w:r>
    </w:p>
  </w:endnote>
  <w:endnote w:type="continuationSeparator" w:id="0">
    <w:p w:rsidR="00CE2999" w:rsidRDefault="00CE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Default="009B0602">
    <w:pPr>
      <w:pStyle w:val="Fuzeile"/>
    </w:pPr>
    <w:r>
      <w:rPr>
        <w:noProof/>
      </w:rPr>
      <w:pict>
        <v:line id="_x0000_s1025" style="position:absolute;z-index:251657728;mso-position-horizontal-relative:margin;mso-position-vertical-relative:margin" from="-70.9pt,289.15pt" to="-42.55pt,289.2pt" o:allowincell="f" strokeweight=".25pt">
          <v:stroke startarrowwidth="narrow" startarrowlength="long" endarrowwidth="narrow" endarrowlength="long"/>
          <w10:wrap anchorx="margin" anchory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99" w:rsidRDefault="00CE2999">
      <w:r>
        <w:separator/>
      </w:r>
    </w:p>
  </w:footnote>
  <w:footnote w:type="continuationSeparator" w:id="0">
    <w:p w:rsidR="00CE2999" w:rsidRDefault="00CE2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Pr="00864803" w:rsidRDefault="00543B89" w:rsidP="00543B89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7371"/>
      </w:tabs>
      <w:ind w:left="142" w:right="169" w:hanging="100"/>
      <w:rPr>
        <w:rFonts w:ascii="Calibri" w:hAnsi="Calibri" w:cs="Calibri"/>
        <w:b/>
        <w:sz w:val="24"/>
      </w:rPr>
    </w:pPr>
    <w:r>
      <w:rPr>
        <w:rFonts w:ascii="Calibri" w:hAnsi="Calibri" w:cs="Calibri"/>
        <w:b/>
        <w:sz w:val="24"/>
      </w:rPr>
      <w:t xml:space="preserve"> </w:t>
    </w:r>
    <w:r w:rsidR="00A50C14">
      <w:rPr>
        <w:rFonts w:ascii="Calibri" w:hAnsi="Calibri" w:cs="Calibri"/>
        <w:b/>
        <w:sz w:val="24"/>
      </w:rPr>
      <w:t>Leitfähigkeit von Salzlösungen</w:t>
    </w:r>
    <w:r w:rsidR="003E2F13" w:rsidRPr="003E2F13">
      <w:rPr>
        <w:rFonts w:ascii="Calibri" w:hAnsi="Calibri" w:cs="Calibri"/>
        <w:sz w:val="24"/>
      </w:rPr>
      <w:t xml:space="preserve"> </w:t>
    </w:r>
    <w:r w:rsidR="003E2F13">
      <w:rPr>
        <w:rFonts w:ascii="Calibri" w:hAnsi="Calibri" w:cs="Calibri"/>
        <w:sz w:val="24"/>
      </w:rPr>
      <w:tab/>
    </w:r>
    <w:r w:rsidR="003E2F13">
      <w:rPr>
        <w:rFonts w:ascii="Calibri" w:hAnsi="Calibri" w:cs="Calibri"/>
        <w:sz w:val="24"/>
      </w:rPr>
      <w:tab/>
    </w:r>
    <w:r w:rsidR="003E2F13" w:rsidRPr="00DA3937">
      <w:rPr>
        <w:rFonts w:ascii="Calibri" w:hAnsi="Calibri" w:cs="Calibri"/>
        <w:sz w:val="24"/>
      </w:rPr>
      <w:t>Datum:</w:t>
    </w:r>
    <w:r w:rsidR="003E2F13" w:rsidRPr="00DA3937">
      <w:rPr>
        <w:rFonts w:ascii="Calibri" w:hAnsi="Calibri" w:cs="Calibri"/>
        <w:sz w:val="24"/>
      </w:rPr>
      <w:tab/>
    </w:r>
  </w:p>
  <w:p w:rsidR="004C5E55" w:rsidRPr="00DA3937" w:rsidRDefault="00543B89" w:rsidP="00543B89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3686"/>
        <w:tab w:val="left" w:pos="7371"/>
      </w:tabs>
      <w:ind w:left="42" w:right="169"/>
      <w:rPr>
        <w:rFonts w:ascii="Calibri" w:hAnsi="Calibri" w:cs="Calibri"/>
        <w:sz w:val="22"/>
      </w:rPr>
    </w:pPr>
    <w:r w:rsidRPr="00543B89">
      <w:rPr>
        <w:rFonts w:ascii="Calibri" w:hAnsi="Calibri" w:cs="Calibri"/>
        <w:sz w:val="24"/>
        <w:szCs w:val="24"/>
      </w:rPr>
      <w:t xml:space="preserve"> </w:t>
    </w:r>
    <w:r w:rsidR="003E2F13" w:rsidRPr="003F254D">
      <w:rPr>
        <w:rFonts w:ascii="Calibri" w:hAnsi="Calibri" w:cs="Calibri"/>
        <w:sz w:val="14"/>
        <w:szCs w:val="14"/>
      </w:rPr>
      <w:t xml:space="preserve">BBS Winsen - Giesler - </w:t>
    </w:r>
    <w:fldSimple w:instr=" FILENAME  \* MERGEFORMAT ">
      <w:r w:rsidR="003E2F13" w:rsidRPr="003F254D">
        <w:rPr>
          <w:rFonts w:ascii="Calibri" w:hAnsi="Calibri" w:cs="Calibri"/>
          <w:noProof/>
          <w:sz w:val="14"/>
          <w:szCs w:val="14"/>
        </w:rPr>
        <w:t>Leitfähigkeit.docx</w:t>
      </w:r>
    </w:fldSimple>
    <w:r w:rsidR="003E2F13" w:rsidRPr="003F254D">
      <w:rPr>
        <w:rFonts w:ascii="Calibri" w:hAnsi="Calibri" w:cs="Calibri"/>
        <w:sz w:val="14"/>
        <w:szCs w:val="14"/>
      </w:rPr>
      <w:t xml:space="preserve"> - </w:t>
    </w:r>
    <w:fldSimple w:instr=" DATE  \* MERGEFORMAT ">
      <w:r w:rsidR="00D25066" w:rsidRPr="00D25066">
        <w:rPr>
          <w:rFonts w:ascii="Calibri" w:hAnsi="Calibri" w:cs="Calibri"/>
          <w:noProof/>
          <w:sz w:val="14"/>
          <w:szCs w:val="14"/>
        </w:rPr>
        <w:t>23.01.2018</w:t>
      </w:r>
    </w:fldSimple>
    <w:r w:rsidR="003F254D">
      <w:rPr>
        <w:rFonts w:ascii="Calibri" w:hAnsi="Calibri" w:cs="Calibri"/>
        <w:sz w:val="24"/>
      </w:rPr>
      <w:tab/>
    </w:r>
    <w:r w:rsidR="003E2F13" w:rsidRPr="00DA3937">
      <w:rPr>
        <w:rFonts w:ascii="Calibri" w:hAnsi="Calibri" w:cs="Calibri"/>
        <w:sz w:val="24"/>
      </w:rPr>
      <w:t>Name:</w:t>
    </w:r>
    <w:r w:rsidR="003E2F13">
      <w:rPr>
        <w:rFonts w:ascii="Calibri" w:hAnsi="Calibri" w:cs="Calibri"/>
        <w:sz w:val="24"/>
      </w:rPr>
      <w:tab/>
    </w:r>
    <w:r w:rsidR="003E2F13">
      <w:rPr>
        <w:rFonts w:ascii="Calibri" w:hAnsi="Calibri" w:cs="Calibri"/>
        <w:sz w:val="24"/>
      </w:rPr>
      <w:tab/>
      <w:t>Klasse:</w:t>
    </w:r>
    <w:r w:rsidR="004C5E55" w:rsidRPr="00DA3937">
      <w:rPr>
        <w:rFonts w:ascii="Calibri" w:hAnsi="Calibri" w:cs="Calibri"/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97"/>
  <w:drawingGridHorizontalSpacing w:val="284"/>
  <w:drawingGridVerticalSpacing w:val="284"/>
  <w:doNotUseMarginsForDrawingGridOrigin/>
  <w:drawingGridVerticalOrigin w:val="1985"/>
  <w:noPunctuationKerning/>
  <w:characterSpacingControl w:val="doNotCompress"/>
  <w:hdrShapeDefaults>
    <o:shapedefaults v:ext="edit" spidmax="22530">
      <o:colormenu v:ext="edit" fillcolor="#ddd" strokecolor="#c00000" shadowcolor="none"/>
    </o:shapedefaults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A3937"/>
    <w:rsid w:val="000061B0"/>
    <w:rsid w:val="00045C51"/>
    <w:rsid w:val="00046837"/>
    <w:rsid w:val="00062CF2"/>
    <w:rsid w:val="00083985"/>
    <w:rsid w:val="000D6519"/>
    <w:rsid w:val="000F7303"/>
    <w:rsid w:val="00132161"/>
    <w:rsid w:val="0014765F"/>
    <w:rsid w:val="00152195"/>
    <w:rsid w:val="00154AAF"/>
    <w:rsid w:val="00181019"/>
    <w:rsid w:val="00182BE4"/>
    <w:rsid w:val="001908B0"/>
    <w:rsid w:val="00193C68"/>
    <w:rsid w:val="001A177A"/>
    <w:rsid w:val="001D685F"/>
    <w:rsid w:val="00206FA3"/>
    <w:rsid w:val="0020791E"/>
    <w:rsid w:val="0023429C"/>
    <w:rsid w:val="002501E5"/>
    <w:rsid w:val="00255E21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3DB5"/>
    <w:rsid w:val="003705E2"/>
    <w:rsid w:val="00370695"/>
    <w:rsid w:val="00387F43"/>
    <w:rsid w:val="003B719A"/>
    <w:rsid w:val="003B75DB"/>
    <w:rsid w:val="003E108F"/>
    <w:rsid w:val="003E2F13"/>
    <w:rsid w:val="003E4ABC"/>
    <w:rsid w:val="003F254D"/>
    <w:rsid w:val="00414352"/>
    <w:rsid w:val="00420359"/>
    <w:rsid w:val="00435C2B"/>
    <w:rsid w:val="00460B1D"/>
    <w:rsid w:val="00461A7C"/>
    <w:rsid w:val="00470D56"/>
    <w:rsid w:val="0047191E"/>
    <w:rsid w:val="00477477"/>
    <w:rsid w:val="004A12B9"/>
    <w:rsid w:val="004B64F9"/>
    <w:rsid w:val="004C5E55"/>
    <w:rsid w:val="004C65AF"/>
    <w:rsid w:val="004C7A7E"/>
    <w:rsid w:val="00543B89"/>
    <w:rsid w:val="00544F8E"/>
    <w:rsid w:val="005571E7"/>
    <w:rsid w:val="005A38E0"/>
    <w:rsid w:val="005B06A6"/>
    <w:rsid w:val="005B1B94"/>
    <w:rsid w:val="005C2A32"/>
    <w:rsid w:val="005E422A"/>
    <w:rsid w:val="005F008F"/>
    <w:rsid w:val="006354FB"/>
    <w:rsid w:val="00643E36"/>
    <w:rsid w:val="006B7FD4"/>
    <w:rsid w:val="006C0172"/>
    <w:rsid w:val="006D2345"/>
    <w:rsid w:val="006D2346"/>
    <w:rsid w:val="006D6120"/>
    <w:rsid w:val="006E19D6"/>
    <w:rsid w:val="006E534D"/>
    <w:rsid w:val="00713446"/>
    <w:rsid w:val="0072430F"/>
    <w:rsid w:val="007866CC"/>
    <w:rsid w:val="007C0C77"/>
    <w:rsid w:val="007C1DCA"/>
    <w:rsid w:val="007F2D2C"/>
    <w:rsid w:val="008511C5"/>
    <w:rsid w:val="00863299"/>
    <w:rsid w:val="00864803"/>
    <w:rsid w:val="008713D4"/>
    <w:rsid w:val="008B00C2"/>
    <w:rsid w:val="008D4C3F"/>
    <w:rsid w:val="008D7C4B"/>
    <w:rsid w:val="008F3FA2"/>
    <w:rsid w:val="00920BC5"/>
    <w:rsid w:val="0094141E"/>
    <w:rsid w:val="009916BE"/>
    <w:rsid w:val="0099229B"/>
    <w:rsid w:val="009A534C"/>
    <w:rsid w:val="009B0602"/>
    <w:rsid w:val="009C3080"/>
    <w:rsid w:val="009D2CE3"/>
    <w:rsid w:val="009E34A7"/>
    <w:rsid w:val="009E5353"/>
    <w:rsid w:val="009F3872"/>
    <w:rsid w:val="009F7F93"/>
    <w:rsid w:val="00A159A4"/>
    <w:rsid w:val="00A41AC6"/>
    <w:rsid w:val="00A4439B"/>
    <w:rsid w:val="00A50C14"/>
    <w:rsid w:val="00A52132"/>
    <w:rsid w:val="00A523C9"/>
    <w:rsid w:val="00A91BF9"/>
    <w:rsid w:val="00AC2E51"/>
    <w:rsid w:val="00AC2EC6"/>
    <w:rsid w:val="00AE1595"/>
    <w:rsid w:val="00B062FD"/>
    <w:rsid w:val="00B21BE1"/>
    <w:rsid w:val="00B42213"/>
    <w:rsid w:val="00B507A8"/>
    <w:rsid w:val="00B56D83"/>
    <w:rsid w:val="00B67D93"/>
    <w:rsid w:val="00B926F1"/>
    <w:rsid w:val="00B92864"/>
    <w:rsid w:val="00B938DB"/>
    <w:rsid w:val="00BB2EF8"/>
    <w:rsid w:val="00BC23E2"/>
    <w:rsid w:val="00BD69C1"/>
    <w:rsid w:val="00BD6A5D"/>
    <w:rsid w:val="00C06ADC"/>
    <w:rsid w:val="00C07E21"/>
    <w:rsid w:val="00C3098B"/>
    <w:rsid w:val="00C40721"/>
    <w:rsid w:val="00C423C4"/>
    <w:rsid w:val="00C861BA"/>
    <w:rsid w:val="00CB777A"/>
    <w:rsid w:val="00CD28BC"/>
    <w:rsid w:val="00CE2999"/>
    <w:rsid w:val="00D024EB"/>
    <w:rsid w:val="00D10B53"/>
    <w:rsid w:val="00D128E6"/>
    <w:rsid w:val="00D25066"/>
    <w:rsid w:val="00D65782"/>
    <w:rsid w:val="00D80F82"/>
    <w:rsid w:val="00D816AD"/>
    <w:rsid w:val="00DA3937"/>
    <w:rsid w:val="00DA55C2"/>
    <w:rsid w:val="00DC11DB"/>
    <w:rsid w:val="00E13A58"/>
    <w:rsid w:val="00E3013F"/>
    <w:rsid w:val="00E31146"/>
    <w:rsid w:val="00E45E7F"/>
    <w:rsid w:val="00EB06BA"/>
    <w:rsid w:val="00ED022C"/>
    <w:rsid w:val="00F23888"/>
    <w:rsid w:val="00F36CF8"/>
    <w:rsid w:val="00F576FE"/>
    <w:rsid w:val="00F73541"/>
    <w:rsid w:val="00FA0516"/>
    <w:rsid w:val="00FA27BF"/>
    <w:rsid w:val="00FA7EFC"/>
    <w:rsid w:val="00F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fillcolor="#ddd" strokecolor="#c00000" shadowcolor="none"/>
    </o:shapedefaults>
    <o:shapelayout v:ext="edit">
      <o:idmap v:ext="edit" data="2"/>
      <o:rules v:ext="edit">
        <o:r id="V:Rule5" type="connector" idref="#_x0000_s2236"/>
        <o:r id="V:Rule6" type="connector" idref="#_x0000_s2243"/>
        <o:r id="V:Rule7" type="connector" idref="#_x0000_s2241"/>
        <o:r id="V:Rule8" type="connector" idref="#_x0000_s2242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</w:style>
  <w:style w:type="paragraph" w:styleId="berschrift1">
    <w:name w:val="heading 1"/>
    <w:basedOn w:val="Standard"/>
    <w:next w:val="Standard"/>
    <w:qFormat/>
    <w:rsid w:val="00D10B53"/>
    <w:pPr>
      <w:keepNext/>
      <w:spacing w:before="120" w:after="120"/>
      <w:ind w:right="-70"/>
      <w:jc w:val="righ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D10B53"/>
    <w:pPr>
      <w:keepNext/>
      <w:spacing w:before="120" w:after="120"/>
      <w:ind w:right="-7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D10B53"/>
  </w:style>
  <w:style w:type="character" w:styleId="Funotenzeichen">
    <w:name w:val="footnote reference"/>
    <w:basedOn w:val="Absatz-Standardschriftart"/>
    <w:semiHidden/>
    <w:rsid w:val="00C07E21"/>
    <w:rPr>
      <w:rFonts w:asciiTheme="minorHAnsi" w:hAnsiTheme="minorHAnsi" w:cstheme="minorHAns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7303"/>
    <w:pPr>
      <w:ind w:left="720"/>
      <w:contextualSpacing/>
    </w:pPr>
  </w:style>
  <w:style w:type="paragraph" w:customStyle="1" w:styleId="Aufgabe">
    <w:name w:val="Aufgabe"/>
    <w:next w:val="Standard"/>
    <w:autoRedefine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</w:rPr>
  </w:style>
  <w:style w:type="paragraph" w:customStyle="1" w:styleId="Frage">
    <w:name w:val="Frage"/>
    <w:basedOn w:val="Standard"/>
    <w:autoRedefine/>
    <w:rsid w:val="00BB2EF8"/>
    <w:pPr>
      <w:widowControl w:val="0"/>
      <w:spacing w:line="360" w:lineRule="auto"/>
      <w:ind w:right="3541"/>
    </w:pPr>
    <w:rPr>
      <w:snapToGrid w:val="0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0F730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3872"/>
  </w:style>
  <w:style w:type="character" w:styleId="Endnotenzeichen">
    <w:name w:val="endnote reference"/>
    <w:basedOn w:val="Absatz-Standardschriftart"/>
    <w:uiPriority w:val="99"/>
    <w:semiHidden/>
    <w:unhideWhenUsed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1908B0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C8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Schreibmaschine">
    <w:name w:val="HTML Typewriter"/>
    <w:basedOn w:val="Absatz-Standardschriftart"/>
    <w:uiPriority w:val="99"/>
    <w:semiHidden/>
    <w:unhideWhenUsed/>
    <w:rsid w:val="005A38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C4746E-E33F-49E9-B70A-E9B3299D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Leitfähigkeit von Salzlösungen</vt:lpstr>
    </vt:vector>
  </TitlesOfParts>
  <Company>BBS Winsen (Luhe)</Company>
  <LinksUpToDate>false</LinksUpToDate>
  <CharactersWithSpaces>1916</CharactersWithSpaces>
  <SharedDoc>false</SharedDoc>
  <HyperlinkBase>http://www.bs-wiki.de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Leitfähigkeit von Salzlösungen</dc:title>
  <dc:creator>Detlef Giesler</dc:creator>
  <cp:lastModifiedBy>a</cp:lastModifiedBy>
  <cp:revision>2</cp:revision>
  <cp:lastPrinted>2011-03-16T15:21:00Z</cp:lastPrinted>
  <dcterms:created xsi:type="dcterms:W3CDTF">2018-01-23T14:13:00Z</dcterms:created>
  <dcterms:modified xsi:type="dcterms:W3CDTF">2018-01-23T14:13:00Z</dcterms:modified>
</cp:coreProperties>
</file>