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78" w:rsidRPr="002D45A7" w:rsidRDefault="00905178" w:rsidP="004D78DA">
      <w:pPr>
        <w:tabs>
          <w:tab w:val="left" w:pos="1276"/>
        </w:tabs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 w:rsidRPr="002D45A7">
        <w:rPr>
          <w:rFonts w:asciiTheme="minorHAnsi" w:hAnsiTheme="minorHAnsi" w:cstheme="minorHAnsi"/>
          <w:b/>
          <w:sz w:val="22"/>
          <w:szCs w:val="22"/>
        </w:rPr>
        <w:t>Allgemeines</w:t>
      </w:r>
      <w:r w:rsidRPr="002D45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295462" w:rsidRDefault="00B92672" w:rsidP="0090517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Damit Du</w:t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 die Konzentration</w:t>
      </w:r>
      <w:r w:rsidR="002D45A7">
        <w:rPr>
          <w:rStyle w:val="Funotenzeichen"/>
          <w:rFonts w:asciiTheme="minorHAnsi" w:hAnsiTheme="minorHAnsi" w:cstheme="minorHAnsi"/>
          <w:sz w:val="22"/>
          <w:szCs w:val="22"/>
        </w:rPr>
        <w:footnoteReference w:id="1"/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 eines Farbstoffes fotometrisch bestimmen k</w:t>
      </w:r>
      <w:r>
        <w:rPr>
          <w:rFonts w:asciiTheme="minorHAnsi" w:hAnsiTheme="minorHAnsi" w:cstheme="minorHAnsi"/>
          <w:sz w:val="22"/>
          <w:szCs w:val="22"/>
        </w:rPr>
        <w:t>a</w:t>
      </w:r>
      <w:r w:rsidR="00A3412D" w:rsidRPr="002D45A7">
        <w:rPr>
          <w:rFonts w:asciiTheme="minorHAnsi" w:hAnsiTheme="minorHAnsi" w:cstheme="minorHAnsi"/>
          <w:sz w:val="22"/>
          <w:szCs w:val="22"/>
        </w:rPr>
        <w:t>nn</w:t>
      </w:r>
      <w:r>
        <w:rPr>
          <w:rFonts w:asciiTheme="minorHAnsi" w:hAnsiTheme="minorHAnsi" w:cstheme="minorHAnsi"/>
          <w:sz w:val="22"/>
          <w:szCs w:val="22"/>
        </w:rPr>
        <w:t>st</w:t>
      </w:r>
      <w:r w:rsidR="00A3412D" w:rsidRPr="002D45A7">
        <w:rPr>
          <w:rFonts w:asciiTheme="minorHAnsi" w:hAnsiTheme="minorHAnsi" w:cstheme="minorHAnsi"/>
          <w:sz w:val="22"/>
          <w:szCs w:val="22"/>
        </w:rPr>
        <w:t>, m</w:t>
      </w:r>
      <w:r>
        <w:rPr>
          <w:rFonts w:asciiTheme="minorHAnsi" w:hAnsiTheme="minorHAnsi" w:cstheme="minorHAnsi"/>
          <w:sz w:val="22"/>
          <w:szCs w:val="22"/>
        </w:rPr>
        <w:t>u</w:t>
      </w:r>
      <w:r w:rsidR="00A3412D" w:rsidRPr="002D45A7">
        <w:rPr>
          <w:rFonts w:asciiTheme="minorHAnsi" w:hAnsiTheme="minorHAnsi" w:cstheme="minorHAnsi"/>
          <w:sz w:val="22"/>
          <w:szCs w:val="22"/>
        </w:rPr>
        <w:t>ss</w:t>
      </w:r>
      <w:r>
        <w:rPr>
          <w:rFonts w:asciiTheme="minorHAnsi" w:hAnsiTheme="minorHAnsi" w:cstheme="minorHAnsi"/>
          <w:sz w:val="22"/>
          <w:szCs w:val="22"/>
        </w:rPr>
        <w:t xml:space="preserve">t Du für diesen Stoff </w:t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vorab </w:t>
      </w:r>
      <w:r w:rsidR="00295462">
        <w:rPr>
          <w:rFonts w:asciiTheme="minorHAnsi" w:hAnsiTheme="minorHAnsi" w:cstheme="minorHAnsi"/>
          <w:sz w:val="22"/>
          <w:szCs w:val="22"/>
        </w:rPr>
        <w:t xml:space="preserve">zwei </w:t>
      </w:r>
      <w:proofErr w:type="spellStart"/>
      <w:r w:rsidR="00A3412D" w:rsidRPr="002D45A7">
        <w:rPr>
          <w:rFonts w:asciiTheme="minorHAnsi" w:hAnsiTheme="minorHAnsi" w:cstheme="minorHAnsi"/>
          <w:sz w:val="22"/>
          <w:szCs w:val="22"/>
        </w:rPr>
        <w:t>Messreihe</w:t>
      </w:r>
      <w:r w:rsidR="00295462">
        <w:rPr>
          <w:rFonts w:asciiTheme="minorHAnsi" w:hAnsiTheme="minorHAnsi" w:cstheme="minorHAnsi"/>
          <w:sz w:val="22"/>
          <w:szCs w:val="22"/>
        </w:rPr>
        <w:t>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erstelle</w:t>
      </w:r>
      <w:r w:rsidR="00A3412D" w:rsidRPr="002D45A7">
        <w:rPr>
          <w:rFonts w:asciiTheme="minorHAnsi" w:hAnsiTheme="minorHAnsi" w:cstheme="minorHAnsi"/>
          <w:sz w:val="22"/>
          <w:szCs w:val="22"/>
        </w:rPr>
        <w:t>n</w:t>
      </w:r>
      <w:r w:rsidR="00DE1AB9">
        <w:rPr>
          <w:rFonts w:asciiTheme="minorHAnsi" w:hAnsiTheme="minorHAnsi" w:cstheme="minorHAnsi"/>
          <w:sz w:val="22"/>
          <w:szCs w:val="22"/>
        </w:rPr>
        <w:t>. Diese beiden Tabellen lassen sich veranschaulichen als</w:t>
      </w:r>
      <w:r w:rsidR="00295462">
        <w:rPr>
          <w:rFonts w:asciiTheme="minorHAnsi" w:hAnsiTheme="minorHAnsi" w:cstheme="minorHAnsi"/>
          <w:sz w:val="22"/>
          <w:szCs w:val="22"/>
        </w:rPr>
        <w:t>:</w:t>
      </w:r>
    </w:p>
    <w:p w:rsidR="00295462" w:rsidRPr="00295462" w:rsidRDefault="00295462" w:rsidP="00DE1AB9">
      <w:pPr>
        <w:pStyle w:val="Listenabsatz"/>
        <w:numPr>
          <w:ilvl w:val="0"/>
          <w:numId w:val="9"/>
        </w:numPr>
        <w:ind w:left="426" w:hanging="284"/>
        <w:rPr>
          <w:rFonts w:asciiTheme="minorHAnsi" w:hAnsiTheme="minorHAnsi" w:cstheme="minorHAnsi"/>
          <w:sz w:val="22"/>
          <w:szCs w:val="22"/>
        </w:rPr>
      </w:pPr>
      <w:r w:rsidRPr="00295462">
        <w:rPr>
          <w:rFonts w:asciiTheme="minorHAnsi" w:hAnsiTheme="minorHAnsi" w:cstheme="minorHAnsi"/>
          <w:sz w:val="22"/>
          <w:szCs w:val="22"/>
        </w:rPr>
        <w:t xml:space="preserve">Absorptionsspektrum, d. h. der Zusammenhang zwischen </w:t>
      </w:r>
      <w:r>
        <w:rPr>
          <w:rFonts w:asciiTheme="minorHAnsi" w:hAnsiTheme="minorHAnsi" w:cstheme="minorHAnsi"/>
          <w:sz w:val="22"/>
          <w:szCs w:val="22"/>
        </w:rPr>
        <w:t>Wellenlänge</w:t>
      </w:r>
      <w:r w:rsidRPr="00295462">
        <w:rPr>
          <w:rFonts w:asciiTheme="minorHAnsi" w:hAnsiTheme="minorHAnsi" w:cstheme="minorHAnsi"/>
          <w:sz w:val="22"/>
          <w:szCs w:val="22"/>
        </w:rPr>
        <w:t xml:space="preserve"> und Absorption</w:t>
      </w:r>
    </w:p>
    <w:p w:rsidR="002D45A7" w:rsidRPr="00295462" w:rsidRDefault="00295462" w:rsidP="00DE1AB9">
      <w:pPr>
        <w:pStyle w:val="Listenabsatz"/>
        <w:numPr>
          <w:ilvl w:val="0"/>
          <w:numId w:val="9"/>
        </w:numPr>
        <w:spacing w:after="120"/>
        <w:ind w:left="426" w:hanging="284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Extinktions</w:t>
      </w:r>
      <w:r w:rsidR="00F23D0E">
        <w:rPr>
          <w:rFonts w:asciiTheme="minorHAnsi" w:hAnsiTheme="minorHAnsi" w:cstheme="minorHAnsi"/>
          <w:sz w:val="22"/>
          <w:szCs w:val="22"/>
        </w:rPr>
        <w:t>gerade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d. h. der </w:t>
      </w:r>
      <w:r w:rsidR="00A3412D" w:rsidRPr="00295462">
        <w:rPr>
          <w:rFonts w:asciiTheme="minorHAnsi" w:hAnsiTheme="minorHAnsi" w:cstheme="minorHAnsi"/>
          <w:sz w:val="22"/>
          <w:szCs w:val="22"/>
        </w:rPr>
        <w:t>Zusammenhang zwischen Konzentration und Absor</w:t>
      </w:r>
      <w:r w:rsidR="002D45A7" w:rsidRPr="00295462">
        <w:rPr>
          <w:rFonts w:asciiTheme="minorHAnsi" w:hAnsiTheme="minorHAnsi" w:cstheme="minorHAnsi"/>
          <w:sz w:val="22"/>
          <w:szCs w:val="22"/>
        </w:rPr>
        <w:t>ption</w:t>
      </w:r>
    </w:p>
    <w:p w:rsidR="00295462" w:rsidRPr="002D45A7" w:rsidRDefault="00B92672" w:rsidP="00905178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3144177</wp:posOffset>
            </wp:positionH>
            <wp:positionV relativeFrom="paragraph">
              <wp:posOffset>45812</wp:posOffset>
            </wp:positionV>
            <wp:extent cx="2699511" cy="1799461"/>
            <wp:effectExtent l="19050" t="0" r="5589" b="0"/>
            <wp:wrapNone/>
            <wp:docPr id="3" name="Bild 7" descr="http://www.bs-wiki.de/mediawiki/images/Extinktionsgera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s-wiki.de/mediawiki/images/Extinktionsgerad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511" cy="1799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462">
        <w:rPr>
          <w:noProof/>
        </w:rPr>
        <w:drawing>
          <wp:inline distT="0" distB="0" distL="0" distR="0">
            <wp:extent cx="2831886" cy="1908000"/>
            <wp:effectExtent l="19050" t="0" r="6564" b="0"/>
            <wp:docPr id="1" name="Bild 1" descr="http://www.bs-wiki.de/mediawiki/images/Absorptionsspektrum-C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s-wiki.de/mediawiki/images/Absorptionsspektrum-C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886" cy="19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462" w:rsidRPr="00295462">
        <w:t xml:space="preserve"> </w:t>
      </w:r>
      <w:r w:rsidR="00BF3653">
        <w:t xml:space="preserve">    </w:t>
      </w:r>
      <w:r w:rsidR="00C87698" w:rsidRPr="00C87698">
        <w:rPr>
          <w:noProof/>
        </w:rPr>
        <w:drawing>
          <wp:inline distT="0" distB="0" distL="0" distR="0">
            <wp:extent cx="2880000" cy="1907037"/>
            <wp:effectExtent l="19050" t="0" r="0" b="0"/>
            <wp:docPr id="5" name="Bild 1" descr="http://www.bs-wiki.de/mediawiki/images/Absorptionsspektrum-Cu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s-wiki.de/mediawiki/images/Absorptionsspektrum-C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90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8DA" w:rsidRDefault="00B92672" w:rsidP="00767F65">
      <w:pPr>
        <w:spacing w:before="120"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Zum Einüben der Methode sollen beide </w:t>
      </w:r>
      <w:r w:rsidR="00DE1AB9">
        <w:rPr>
          <w:rFonts w:asciiTheme="minorHAnsi" w:hAnsiTheme="minorHAnsi" w:cstheme="minorHAnsi"/>
          <w:sz w:val="22"/>
          <w:szCs w:val="22"/>
        </w:rPr>
        <w:t>Diagramme</w:t>
      </w:r>
      <w:r>
        <w:rPr>
          <w:rFonts w:asciiTheme="minorHAnsi" w:hAnsiTheme="minorHAnsi" w:cstheme="minorHAnsi"/>
          <w:sz w:val="22"/>
          <w:szCs w:val="22"/>
        </w:rPr>
        <w:t xml:space="preserve"> am Beispiel des </w:t>
      </w:r>
      <w:r w:rsidR="0041078E">
        <w:rPr>
          <w:rFonts w:asciiTheme="minorHAnsi" w:hAnsiTheme="minorHAnsi" w:cstheme="minorHAnsi"/>
          <w:sz w:val="22"/>
          <w:szCs w:val="22"/>
        </w:rPr>
        <w:t xml:space="preserve">u. a. für Stempelfarbe verwendeten </w:t>
      </w:r>
      <w:r>
        <w:rPr>
          <w:rFonts w:asciiTheme="minorHAnsi" w:hAnsiTheme="minorHAnsi" w:cstheme="minorHAnsi"/>
          <w:sz w:val="22"/>
          <w:szCs w:val="22"/>
        </w:rPr>
        <w:t xml:space="preserve">Farbstoffes </w:t>
      </w:r>
      <w:r w:rsidRPr="002D45A7">
        <w:rPr>
          <w:rFonts w:asciiTheme="minorHAnsi" w:hAnsiTheme="minorHAnsi" w:cstheme="minorHAnsi"/>
          <w:color w:val="000000" w:themeColor="text1"/>
          <w:sz w:val="22"/>
          <w:szCs w:val="22"/>
        </w:rPr>
        <w:t>Kristallviolett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erstellt werden</w:t>
      </w:r>
      <w:r w:rsidR="004D78DA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="00905178" w:rsidRPr="002D45A7" w:rsidRDefault="00905178" w:rsidP="004D78DA">
      <w:pPr>
        <w:tabs>
          <w:tab w:val="left" w:pos="1276"/>
        </w:tabs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 w:rsidRPr="002D45A7">
        <w:rPr>
          <w:rFonts w:asciiTheme="minorHAnsi" w:hAnsiTheme="minorHAnsi" w:cstheme="minorHAnsi"/>
          <w:b/>
          <w:sz w:val="22"/>
          <w:szCs w:val="22"/>
        </w:rPr>
        <w:t>Chemikalien</w:t>
      </w:r>
      <w:r w:rsidRPr="002D45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905178" w:rsidRPr="002D45A7" w:rsidRDefault="00767F65" w:rsidP="003928D8">
      <w:pPr>
        <w:rPr>
          <w:rFonts w:asciiTheme="minorHAnsi" w:hAnsiTheme="minorHAnsi" w:cstheme="minorHAnsi"/>
          <w:sz w:val="22"/>
          <w:szCs w:val="22"/>
        </w:rPr>
      </w:pPr>
      <w:r w:rsidRPr="002D45A7">
        <w:rPr>
          <w:rFonts w:asciiTheme="minorHAnsi" w:hAnsiTheme="minorHAnsi" w:cstheme="minorHAnsi"/>
          <w:color w:val="000000" w:themeColor="text1"/>
          <w:sz w:val="22"/>
          <w:szCs w:val="22"/>
        </w:rPr>
        <w:t>Kristallviolett (</w:t>
      </w:r>
      <w:hyperlink r:id="rId10" w:tooltip="Borax" w:history="1">
        <w:r w:rsidRPr="002D45A7">
          <w:rPr>
            <w:rFonts w:asciiTheme="minorHAnsi" w:hAnsiTheme="minorHAnsi"/>
            <w:sz w:val="22"/>
            <w:szCs w:val="22"/>
          </w:rPr>
          <w:t>C</w:t>
        </w:r>
        <w:r w:rsidRPr="002D45A7">
          <w:rPr>
            <w:rFonts w:asciiTheme="minorHAnsi" w:hAnsiTheme="minorHAnsi"/>
            <w:sz w:val="22"/>
            <w:szCs w:val="22"/>
            <w:vertAlign w:val="subscript"/>
          </w:rPr>
          <w:t>25</w:t>
        </w:r>
        <w:r w:rsidRPr="002D45A7">
          <w:rPr>
            <w:rFonts w:asciiTheme="minorHAnsi" w:hAnsiTheme="minorHAnsi"/>
            <w:sz w:val="22"/>
            <w:szCs w:val="22"/>
          </w:rPr>
          <w:t>H</w:t>
        </w:r>
        <w:r w:rsidRPr="002D45A7">
          <w:rPr>
            <w:rFonts w:asciiTheme="minorHAnsi" w:hAnsiTheme="minorHAnsi"/>
            <w:sz w:val="22"/>
            <w:szCs w:val="22"/>
            <w:vertAlign w:val="subscript"/>
          </w:rPr>
          <w:t>30</w:t>
        </w:r>
        <w:r w:rsidRPr="002D45A7">
          <w:rPr>
            <w:rFonts w:asciiTheme="minorHAnsi" w:hAnsiTheme="minorHAnsi"/>
            <w:sz w:val="22"/>
            <w:szCs w:val="22"/>
          </w:rPr>
          <w:t>ClN</w:t>
        </w:r>
        <w:r w:rsidRPr="002D45A7">
          <w:rPr>
            <w:rFonts w:asciiTheme="minorHAnsi" w:hAnsiTheme="minorHAnsi"/>
            <w:sz w:val="22"/>
            <w:szCs w:val="22"/>
            <w:vertAlign w:val="subscript"/>
          </w:rPr>
          <w:t>3</w:t>
        </w:r>
      </w:hyperlink>
      <w:r w:rsidRPr="002D45A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3928D8" w:rsidRPr="003928D8">
        <w:rPr>
          <w:rFonts w:asciiTheme="minorHAnsi" w:hAnsiTheme="minorHAnsi" w:cstheme="minorHAnsi"/>
          <w:sz w:val="22"/>
          <w:szCs w:val="22"/>
        </w:rPr>
        <w:t xml:space="preserve">H: </w:t>
      </w:r>
      <w:r w:rsidR="0041078E" w:rsidRPr="003928D8">
        <w:rPr>
          <w:rFonts w:asciiTheme="minorHAnsi" w:hAnsiTheme="minorHAnsi" w:cstheme="minorHAnsi"/>
          <w:sz w:val="22"/>
          <w:szCs w:val="22"/>
        </w:rPr>
        <w:t>302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41078E" w:rsidRPr="003928D8">
        <w:rPr>
          <w:rFonts w:asciiTheme="minorHAnsi" w:hAnsiTheme="minorHAnsi" w:cstheme="minorHAnsi"/>
          <w:sz w:val="22"/>
          <w:szCs w:val="22"/>
        </w:rPr>
        <w:t>​318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3928D8" w:rsidRPr="003928D8">
        <w:rPr>
          <w:rFonts w:asciiTheme="minorHAnsi" w:hAnsiTheme="minorHAnsi" w:cstheme="minorHAnsi"/>
          <w:sz w:val="22"/>
          <w:szCs w:val="22"/>
        </w:rPr>
        <w:t>351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3928D8" w:rsidRPr="003928D8">
        <w:rPr>
          <w:rFonts w:asciiTheme="minorHAnsi" w:hAnsiTheme="minorHAnsi" w:cstheme="minorHAnsi"/>
          <w:sz w:val="22"/>
          <w:szCs w:val="22"/>
        </w:rPr>
        <w:t>​410</w:t>
      </w:r>
      <w:r w:rsidR="003928D8">
        <w:rPr>
          <w:rFonts w:asciiTheme="minorHAnsi" w:hAnsiTheme="minorHAnsi" w:cstheme="minorHAnsi"/>
          <w:sz w:val="22"/>
          <w:szCs w:val="22"/>
        </w:rPr>
        <w:t xml:space="preserve">, </w:t>
      </w:r>
      <w:r w:rsidR="003928D8" w:rsidRPr="003928D8">
        <w:rPr>
          <w:rFonts w:asciiTheme="minorHAnsi" w:hAnsiTheme="minorHAnsi" w:cstheme="minorHAnsi"/>
          <w:sz w:val="22"/>
          <w:szCs w:val="22"/>
        </w:rPr>
        <w:t xml:space="preserve">P: </w:t>
      </w:r>
      <w:proofErr w:type="gramStart"/>
      <w:r w:rsidR="003928D8" w:rsidRPr="003928D8">
        <w:rPr>
          <w:rFonts w:asciiTheme="minorHAnsi" w:hAnsiTheme="minorHAnsi" w:cstheme="minorHAnsi"/>
          <w:sz w:val="22"/>
          <w:szCs w:val="22"/>
        </w:rPr>
        <w:t>273​</w:t>
      </w:r>
      <w:r w:rsidR="0041078E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41078E">
        <w:rPr>
          <w:rFonts w:asciiTheme="minorHAnsi" w:hAnsiTheme="minorHAnsi" w:cstheme="minorHAnsi"/>
          <w:sz w:val="22"/>
          <w:szCs w:val="22"/>
        </w:rPr>
        <w:t xml:space="preserve"> </w:t>
      </w:r>
      <w:r w:rsidR="003928D8" w:rsidRPr="003928D8">
        <w:rPr>
          <w:rFonts w:asciiTheme="minorHAnsi" w:hAnsiTheme="minorHAnsi" w:cstheme="minorHAnsi"/>
          <w:sz w:val="22"/>
          <w:szCs w:val="22"/>
        </w:rPr>
        <w:t>​280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3928D8" w:rsidRPr="003928D8">
        <w:rPr>
          <w:rFonts w:asciiTheme="minorHAnsi" w:hAnsiTheme="minorHAnsi" w:cstheme="minorHAnsi"/>
          <w:sz w:val="22"/>
          <w:szCs w:val="22"/>
        </w:rPr>
        <w:t>​305</w:t>
      </w:r>
      <w:r w:rsidR="0041078E">
        <w:rPr>
          <w:rFonts w:asciiTheme="minorHAnsi" w:hAnsiTheme="minorHAnsi" w:cstheme="minorHAnsi"/>
          <w:sz w:val="22"/>
          <w:szCs w:val="22"/>
        </w:rPr>
        <w:t>, ​</w:t>
      </w:r>
      <w:r w:rsidR="0041078E" w:rsidRPr="003928D8">
        <w:rPr>
          <w:rFonts w:asciiTheme="minorHAnsi" w:hAnsiTheme="minorHAnsi" w:cstheme="minorHAnsi"/>
          <w:sz w:val="22"/>
          <w:szCs w:val="22"/>
        </w:rPr>
        <w:t>308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41078E" w:rsidRPr="003928D8">
        <w:rPr>
          <w:rFonts w:asciiTheme="minorHAnsi" w:hAnsiTheme="minorHAnsi" w:cstheme="minorHAnsi"/>
          <w:sz w:val="22"/>
          <w:szCs w:val="22"/>
        </w:rPr>
        <w:t>313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41078E" w:rsidRPr="003928D8">
        <w:rPr>
          <w:rFonts w:asciiTheme="minorHAnsi" w:hAnsiTheme="minorHAnsi" w:cstheme="minorHAnsi"/>
          <w:sz w:val="22"/>
          <w:szCs w:val="22"/>
        </w:rPr>
        <w:t>338</w:t>
      </w:r>
      <w:r w:rsidR="0041078E">
        <w:rPr>
          <w:rFonts w:asciiTheme="minorHAnsi" w:hAnsiTheme="minorHAnsi" w:cstheme="minorHAnsi"/>
          <w:sz w:val="22"/>
          <w:szCs w:val="22"/>
        </w:rPr>
        <w:t xml:space="preserve">, </w:t>
      </w:r>
      <w:r w:rsidR="003928D8" w:rsidRPr="003928D8">
        <w:rPr>
          <w:rFonts w:asciiTheme="minorHAnsi" w:hAnsiTheme="minorHAnsi" w:cstheme="minorHAnsi"/>
          <w:sz w:val="22"/>
          <w:szCs w:val="22"/>
        </w:rPr>
        <w:t>351</w:t>
      </w:r>
      <w:r w:rsidR="003928D8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d</w:t>
      </w:r>
      <w:r w:rsidR="00B657F2" w:rsidRPr="002D45A7">
        <w:rPr>
          <w:rFonts w:asciiTheme="minorHAnsi" w:hAnsiTheme="minorHAnsi" w:cstheme="minorHAnsi"/>
          <w:sz w:val="22"/>
          <w:szCs w:val="22"/>
        </w:rPr>
        <w:t>est</w:t>
      </w:r>
      <w:proofErr w:type="spellEnd"/>
      <w:r w:rsidR="00B657F2" w:rsidRPr="002D45A7">
        <w:rPr>
          <w:rFonts w:asciiTheme="minorHAnsi" w:hAnsiTheme="minorHAnsi" w:cstheme="minorHAnsi"/>
          <w:sz w:val="22"/>
          <w:szCs w:val="22"/>
        </w:rPr>
        <w:t>. Wasser</w:t>
      </w:r>
      <w:r w:rsidR="0041078E">
        <w:rPr>
          <w:rFonts w:asciiTheme="minorHAnsi" w:hAnsiTheme="minorHAnsi" w:cstheme="minorHAnsi"/>
          <w:sz w:val="22"/>
          <w:szCs w:val="22"/>
        </w:rPr>
        <w:t>.</w:t>
      </w:r>
    </w:p>
    <w:p w:rsidR="00905178" w:rsidRPr="002D45A7" w:rsidRDefault="00905178" w:rsidP="00905178">
      <w:pPr>
        <w:rPr>
          <w:rFonts w:asciiTheme="minorHAnsi" w:hAnsiTheme="minorHAnsi" w:cstheme="minorHAnsi"/>
          <w:sz w:val="22"/>
          <w:szCs w:val="22"/>
        </w:rPr>
      </w:pPr>
    </w:p>
    <w:p w:rsidR="00905178" w:rsidRPr="002D45A7" w:rsidRDefault="00905178" w:rsidP="004D78DA">
      <w:pPr>
        <w:tabs>
          <w:tab w:val="left" w:pos="1276"/>
        </w:tabs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 w:rsidRPr="002D45A7">
        <w:rPr>
          <w:rFonts w:asciiTheme="minorHAnsi" w:hAnsiTheme="minorHAnsi" w:cstheme="minorHAnsi"/>
          <w:b/>
          <w:sz w:val="22"/>
          <w:szCs w:val="22"/>
        </w:rPr>
        <w:t>Geräte</w:t>
      </w:r>
      <w:r w:rsidRPr="002D45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78DA">
        <w:rPr>
          <w:rFonts w:asciiTheme="minorHAnsi" w:hAnsiTheme="minorHAnsi" w:cstheme="minorHAnsi"/>
          <w:b/>
          <w:sz w:val="22"/>
          <w:szCs w:val="22"/>
        </w:rPr>
        <w:t>und</w:t>
      </w:r>
      <w:r w:rsidRPr="002D45A7">
        <w:rPr>
          <w:rFonts w:asciiTheme="minorHAnsi" w:hAnsiTheme="minorHAnsi" w:cstheme="minorHAnsi"/>
          <w:b/>
          <w:bCs/>
          <w:sz w:val="22"/>
          <w:szCs w:val="22"/>
        </w:rPr>
        <w:t xml:space="preserve"> Hilfsmittel </w:t>
      </w:r>
    </w:p>
    <w:p w:rsidR="00905178" w:rsidRPr="002D45A7" w:rsidRDefault="0094486A" w:rsidP="00905178">
      <w:pPr>
        <w:rPr>
          <w:rFonts w:asciiTheme="minorHAnsi" w:hAnsiTheme="minorHAnsi" w:cstheme="minorHAnsi"/>
          <w:sz w:val="22"/>
          <w:szCs w:val="22"/>
        </w:rPr>
      </w:pPr>
      <w:r w:rsidRPr="002D45A7">
        <w:rPr>
          <w:rFonts w:asciiTheme="minorHAnsi" w:hAnsiTheme="minorHAnsi"/>
          <w:sz w:val="22"/>
          <w:szCs w:val="22"/>
        </w:rPr>
        <w:t xml:space="preserve">Fotometer, </w:t>
      </w:r>
      <w:proofErr w:type="spellStart"/>
      <w:r w:rsidRPr="002D45A7">
        <w:rPr>
          <w:rFonts w:asciiTheme="minorHAnsi" w:hAnsiTheme="minorHAnsi"/>
          <w:sz w:val="22"/>
          <w:szCs w:val="22"/>
        </w:rPr>
        <w:t>Küvettenständer</w:t>
      </w:r>
      <w:proofErr w:type="spellEnd"/>
      <w:r w:rsidRPr="002D45A7">
        <w:rPr>
          <w:rFonts w:asciiTheme="minorHAnsi" w:hAnsiTheme="minorHAnsi"/>
          <w:sz w:val="22"/>
          <w:szCs w:val="22"/>
        </w:rPr>
        <w:t xml:space="preserve"> mit Küvetten, </w:t>
      </w:r>
      <w:hyperlink r:id="rId11" w:tooltip="Schutzbrille" w:history="1">
        <w:r w:rsidR="00905178" w:rsidRPr="002D45A7">
          <w:rPr>
            <w:rFonts w:asciiTheme="minorHAnsi" w:hAnsiTheme="minorHAnsi" w:cstheme="minorHAnsi"/>
            <w:sz w:val="22"/>
            <w:szCs w:val="22"/>
          </w:rPr>
          <w:t>Schutzbrille</w:t>
        </w:r>
      </w:hyperlink>
      <w:r w:rsidR="00905178" w:rsidRPr="002D45A7">
        <w:rPr>
          <w:rFonts w:asciiTheme="minorHAnsi" w:hAnsiTheme="minorHAnsi" w:cstheme="minorHAnsi"/>
          <w:sz w:val="22"/>
          <w:szCs w:val="22"/>
        </w:rPr>
        <w:t xml:space="preserve">, </w:t>
      </w:r>
      <w:r w:rsidRPr="002D45A7">
        <w:rPr>
          <w:rFonts w:asciiTheme="minorHAnsi" w:hAnsiTheme="minorHAnsi" w:cstheme="minorHAnsi"/>
          <w:sz w:val="22"/>
          <w:szCs w:val="22"/>
        </w:rPr>
        <w:t>Schutzhandschuhe, Analysenw</w:t>
      </w:r>
      <w:hyperlink r:id="rId12" w:tooltip="Waage" w:history="1">
        <w:r w:rsidR="00905178" w:rsidRPr="002D45A7">
          <w:rPr>
            <w:rFonts w:asciiTheme="minorHAnsi" w:hAnsiTheme="minorHAnsi" w:cstheme="minorHAnsi"/>
            <w:sz w:val="22"/>
            <w:szCs w:val="22"/>
          </w:rPr>
          <w:t>aage</w:t>
        </w:r>
      </w:hyperlink>
      <w:r w:rsidR="00905178" w:rsidRPr="002D45A7">
        <w:rPr>
          <w:rFonts w:asciiTheme="minorHAnsi" w:hAnsiTheme="minorHAnsi" w:cstheme="minorHAnsi"/>
          <w:sz w:val="22"/>
          <w:szCs w:val="22"/>
        </w:rPr>
        <w:t xml:space="preserve">, </w:t>
      </w:r>
      <w:hyperlink r:id="rId13" w:tooltip="Spatel" w:history="1">
        <w:r w:rsidR="00905178" w:rsidRPr="002D45A7">
          <w:rPr>
            <w:rFonts w:asciiTheme="minorHAnsi" w:hAnsiTheme="minorHAnsi" w:cstheme="minorHAnsi"/>
            <w:sz w:val="22"/>
            <w:szCs w:val="22"/>
          </w:rPr>
          <w:t>Spatel</w:t>
        </w:r>
      </w:hyperlink>
      <w:r w:rsidR="00905178" w:rsidRPr="002D45A7">
        <w:rPr>
          <w:rFonts w:asciiTheme="minorHAnsi" w:hAnsiTheme="minorHAnsi" w:cstheme="minorHAnsi"/>
          <w:sz w:val="22"/>
          <w:szCs w:val="22"/>
        </w:rPr>
        <w:t xml:space="preserve">, </w:t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Einwegspritze </w:t>
      </w:r>
      <w:r w:rsidR="00767F65">
        <w:rPr>
          <w:rFonts w:asciiTheme="minorHAnsi" w:hAnsiTheme="minorHAnsi" w:cstheme="minorHAnsi"/>
          <w:sz w:val="22"/>
          <w:szCs w:val="22"/>
        </w:rPr>
        <w:t>5</w:t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3412D" w:rsidRPr="002D45A7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="00A3412D" w:rsidRPr="002D45A7">
        <w:rPr>
          <w:rFonts w:asciiTheme="minorHAnsi" w:hAnsiTheme="minorHAnsi" w:cstheme="minorHAnsi"/>
          <w:sz w:val="22"/>
          <w:szCs w:val="22"/>
        </w:rPr>
        <w:t xml:space="preserve">, </w:t>
      </w:r>
      <w:hyperlink r:id="rId14" w:tooltip="Becherglas" w:history="1">
        <w:r w:rsidR="00905178" w:rsidRPr="002D45A7">
          <w:rPr>
            <w:rFonts w:asciiTheme="minorHAnsi" w:hAnsiTheme="minorHAnsi" w:cstheme="minorHAnsi"/>
            <w:sz w:val="22"/>
            <w:szCs w:val="22"/>
          </w:rPr>
          <w:t>Becherglas</w:t>
        </w:r>
      </w:hyperlink>
      <w:r w:rsidRPr="002D45A7">
        <w:rPr>
          <w:rFonts w:asciiTheme="minorHAnsi" w:hAnsiTheme="minorHAnsi" w:cstheme="minorHAnsi"/>
          <w:sz w:val="22"/>
          <w:szCs w:val="22"/>
        </w:rPr>
        <w:t xml:space="preserve"> </w:t>
      </w:r>
      <w:r w:rsidR="00905178" w:rsidRPr="002D45A7">
        <w:rPr>
          <w:rFonts w:asciiTheme="minorHAnsi" w:hAnsiTheme="minorHAnsi" w:cstheme="minorHAnsi"/>
          <w:sz w:val="22"/>
          <w:szCs w:val="22"/>
        </w:rPr>
        <w:t xml:space="preserve">50 </w:t>
      </w:r>
      <w:proofErr w:type="spellStart"/>
      <w:r w:rsidR="00905178" w:rsidRPr="002D45A7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="00905178" w:rsidRPr="002D45A7">
        <w:rPr>
          <w:rFonts w:asciiTheme="minorHAnsi" w:hAnsiTheme="minorHAnsi" w:cstheme="minorHAnsi"/>
          <w:sz w:val="22"/>
          <w:szCs w:val="22"/>
        </w:rPr>
        <w:t xml:space="preserve">, </w:t>
      </w:r>
      <w:r w:rsidR="00C501A0">
        <w:rPr>
          <w:rFonts w:asciiTheme="minorHAnsi" w:hAnsiTheme="minorHAnsi" w:cstheme="minorHAnsi"/>
          <w:sz w:val="22"/>
          <w:szCs w:val="22"/>
        </w:rPr>
        <w:t>3</w:t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 </w:t>
      </w:r>
      <w:hyperlink r:id="rId15" w:tooltip="Messkolben" w:history="1">
        <w:proofErr w:type="spellStart"/>
        <w:r w:rsidR="00A3412D" w:rsidRPr="002D45A7">
          <w:rPr>
            <w:rFonts w:asciiTheme="minorHAnsi" w:hAnsiTheme="minorHAnsi" w:cstheme="minorHAnsi"/>
            <w:sz w:val="22"/>
            <w:szCs w:val="22"/>
          </w:rPr>
          <w:t>Messkolben</w:t>
        </w:r>
        <w:proofErr w:type="spellEnd"/>
      </w:hyperlink>
      <w:r w:rsidR="00A3412D" w:rsidRPr="002D45A7">
        <w:rPr>
          <w:rFonts w:asciiTheme="minorHAnsi" w:hAnsiTheme="minorHAnsi" w:cstheme="minorHAnsi"/>
          <w:sz w:val="22"/>
          <w:szCs w:val="22"/>
        </w:rPr>
        <w:t xml:space="preserve"> (</w:t>
      </w:r>
      <w:hyperlink r:id="rId16" w:tooltip="Volumen" w:history="1">
        <w:r w:rsidR="00A3412D" w:rsidRPr="002D45A7">
          <w:rPr>
            <w:rFonts w:asciiTheme="minorHAnsi" w:hAnsiTheme="minorHAnsi" w:cstheme="minorHAnsi"/>
            <w:i/>
            <w:sz w:val="22"/>
            <w:szCs w:val="22"/>
          </w:rPr>
          <w:t>V</w:t>
        </w:r>
      </w:hyperlink>
      <w:r w:rsidR="00A3412D" w:rsidRPr="002D45A7">
        <w:rPr>
          <w:rFonts w:asciiTheme="minorHAnsi" w:hAnsiTheme="minorHAnsi" w:cstheme="minorHAnsi"/>
          <w:sz w:val="22"/>
          <w:szCs w:val="22"/>
        </w:rPr>
        <w:t xml:space="preserve"> = 100 </w:t>
      </w:r>
      <w:proofErr w:type="spellStart"/>
      <w:r w:rsidR="00A3412D" w:rsidRPr="002D45A7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="00A3412D" w:rsidRPr="002D45A7">
        <w:rPr>
          <w:rFonts w:asciiTheme="minorHAnsi" w:hAnsiTheme="minorHAnsi" w:cstheme="minorHAnsi"/>
          <w:sz w:val="22"/>
          <w:szCs w:val="22"/>
        </w:rPr>
        <w:t xml:space="preserve">), </w:t>
      </w:r>
      <w:hyperlink r:id="rId17" w:tooltip="Messkolben" w:history="1">
        <w:proofErr w:type="spellStart"/>
        <w:r w:rsidR="00905178" w:rsidRPr="002D45A7">
          <w:rPr>
            <w:rFonts w:asciiTheme="minorHAnsi" w:hAnsiTheme="minorHAnsi" w:cstheme="minorHAnsi"/>
            <w:sz w:val="22"/>
            <w:szCs w:val="22"/>
          </w:rPr>
          <w:t>Messkolben</w:t>
        </w:r>
        <w:proofErr w:type="spellEnd"/>
      </w:hyperlink>
      <w:r w:rsidR="00905178" w:rsidRPr="002D45A7">
        <w:rPr>
          <w:rFonts w:asciiTheme="minorHAnsi" w:hAnsiTheme="minorHAnsi" w:cstheme="minorHAnsi"/>
          <w:sz w:val="22"/>
          <w:szCs w:val="22"/>
        </w:rPr>
        <w:t xml:space="preserve"> (</w:t>
      </w:r>
      <w:hyperlink r:id="rId18" w:tooltip="Volumen" w:history="1">
        <w:r w:rsidR="00905178" w:rsidRPr="002D45A7">
          <w:rPr>
            <w:rFonts w:asciiTheme="minorHAnsi" w:hAnsiTheme="minorHAnsi" w:cstheme="minorHAnsi"/>
            <w:i/>
            <w:sz w:val="22"/>
            <w:szCs w:val="22"/>
          </w:rPr>
          <w:t>V</w:t>
        </w:r>
      </w:hyperlink>
      <w:r w:rsidR="00905178" w:rsidRPr="002D45A7">
        <w:rPr>
          <w:rFonts w:asciiTheme="minorHAnsi" w:hAnsiTheme="minorHAnsi" w:cstheme="minorHAnsi"/>
          <w:sz w:val="22"/>
          <w:szCs w:val="22"/>
        </w:rPr>
        <w:t xml:space="preserve"> = 1 L), Pulvertrichter, Trichter, wasserfester Marker, z. B. </w:t>
      </w:r>
      <w:proofErr w:type="spellStart"/>
      <w:r w:rsidR="00905178" w:rsidRPr="002D45A7">
        <w:rPr>
          <w:rFonts w:asciiTheme="minorHAnsi" w:hAnsiTheme="minorHAnsi" w:cstheme="minorHAnsi"/>
          <w:sz w:val="22"/>
          <w:szCs w:val="22"/>
        </w:rPr>
        <w:t>Edding</w:t>
      </w:r>
      <w:proofErr w:type="spellEnd"/>
      <w:r w:rsidR="00905178" w:rsidRPr="002D45A7">
        <w:rPr>
          <w:rFonts w:asciiTheme="minorHAnsi" w:hAnsiTheme="minorHAnsi" w:cstheme="minorHAnsi"/>
          <w:sz w:val="22"/>
          <w:szCs w:val="22"/>
        </w:rPr>
        <w:t>, Wischtücher</w:t>
      </w:r>
      <w:r w:rsidR="00A3412D" w:rsidRPr="002D45A7">
        <w:rPr>
          <w:rFonts w:asciiTheme="minorHAnsi" w:hAnsiTheme="minorHAnsi" w:cstheme="minorHAnsi"/>
          <w:sz w:val="22"/>
          <w:szCs w:val="22"/>
        </w:rPr>
        <w:t xml:space="preserve">, </w:t>
      </w:r>
      <w:r w:rsidR="00A3412D" w:rsidRPr="002D45A7">
        <w:rPr>
          <w:rFonts w:asciiTheme="minorHAnsi" w:hAnsiTheme="minorHAnsi"/>
          <w:sz w:val="22"/>
          <w:szCs w:val="22"/>
        </w:rPr>
        <w:t>Taschenrechner</w:t>
      </w:r>
      <w:r w:rsidR="00905178" w:rsidRPr="002D45A7">
        <w:rPr>
          <w:rFonts w:asciiTheme="minorHAnsi" w:hAnsiTheme="minorHAnsi" w:cstheme="minorHAnsi"/>
          <w:sz w:val="22"/>
          <w:szCs w:val="22"/>
        </w:rPr>
        <w:t>.</w:t>
      </w:r>
    </w:p>
    <w:p w:rsidR="00905178" w:rsidRPr="002D45A7" w:rsidRDefault="00905178" w:rsidP="00905178">
      <w:pPr>
        <w:rPr>
          <w:rFonts w:asciiTheme="minorHAnsi" w:hAnsiTheme="minorHAnsi" w:cstheme="minorHAnsi"/>
          <w:sz w:val="22"/>
          <w:szCs w:val="22"/>
        </w:rPr>
      </w:pPr>
    </w:p>
    <w:p w:rsidR="00905178" w:rsidRPr="002D45A7" w:rsidRDefault="00C33458" w:rsidP="004D78DA">
      <w:pPr>
        <w:tabs>
          <w:tab w:val="left" w:pos="1276"/>
        </w:tabs>
        <w:spacing w:after="6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Aufgabenstellu</w:t>
      </w:r>
      <w:r w:rsidR="00905178" w:rsidRPr="002D45A7">
        <w:rPr>
          <w:rFonts w:asciiTheme="minorHAnsi" w:hAnsiTheme="minorHAnsi" w:cstheme="minorHAnsi"/>
          <w:b/>
          <w:sz w:val="22"/>
          <w:szCs w:val="22"/>
        </w:rPr>
        <w:t>ng</w:t>
      </w:r>
      <w:r w:rsidR="00905178" w:rsidRPr="002D45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DE1AB9" w:rsidRDefault="003928D8" w:rsidP="003928D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Dokumentiere Deinen L</w:t>
      </w:r>
      <w:r w:rsidR="00DE1AB9">
        <w:rPr>
          <w:rFonts w:asciiTheme="minorHAnsi" w:hAnsiTheme="minorHAnsi" w:cstheme="minorHAnsi"/>
          <w:sz w:val="22"/>
          <w:szCs w:val="22"/>
        </w:rPr>
        <w:t>ösungsweg auf einem Extrablatt.</w:t>
      </w:r>
    </w:p>
    <w:p w:rsidR="003928D8" w:rsidRPr="00DE1AB9" w:rsidRDefault="00C33458" w:rsidP="00DE1AB9">
      <w:pPr>
        <w:pStyle w:val="Listenabsatz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DE1AB9">
        <w:rPr>
          <w:rFonts w:asciiTheme="minorHAnsi" w:hAnsiTheme="minorHAnsi" w:cstheme="minorHAnsi"/>
          <w:sz w:val="22"/>
          <w:szCs w:val="22"/>
        </w:rPr>
        <w:t>Informiere Dich über d</w:t>
      </w:r>
      <w:r w:rsidR="00DE1AB9" w:rsidRPr="00DE1AB9">
        <w:rPr>
          <w:rFonts w:asciiTheme="minorHAnsi" w:hAnsiTheme="minorHAnsi" w:cstheme="minorHAnsi"/>
          <w:sz w:val="22"/>
          <w:szCs w:val="22"/>
        </w:rPr>
        <w:t>i</w:t>
      </w:r>
      <w:r w:rsidRPr="00DE1AB9">
        <w:rPr>
          <w:rFonts w:asciiTheme="minorHAnsi" w:hAnsiTheme="minorHAnsi" w:cstheme="minorHAnsi"/>
          <w:sz w:val="22"/>
          <w:szCs w:val="22"/>
        </w:rPr>
        <w:t>e Zusammenh</w:t>
      </w:r>
      <w:r w:rsidR="00DE1AB9" w:rsidRPr="00DE1AB9">
        <w:rPr>
          <w:rFonts w:asciiTheme="minorHAnsi" w:hAnsiTheme="minorHAnsi" w:cstheme="minorHAnsi"/>
          <w:sz w:val="22"/>
          <w:szCs w:val="22"/>
        </w:rPr>
        <w:t>ä</w:t>
      </w:r>
      <w:r w:rsidRPr="00DE1AB9">
        <w:rPr>
          <w:rFonts w:asciiTheme="minorHAnsi" w:hAnsiTheme="minorHAnsi" w:cstheme="minorHAnsi"/>
          <w:sz w:val="22"/>
          <w:szCs w:val="22"/>
        </w:rPr>
        <w:t>ng</w:t>
      </w:r>
      <w:r w:rsidR="00DE1AB9" w:rsidRPr="00DE1AB9">
        <w:rPr>
          <w:rFonts w:asciiTheme="minorHAnsi" w:hAnsiTheme="minorHAnsi" w:cstheme="minorHAnsi"/>
          <w:sz w:val="22"/>
          <w:szCs w:val="22"/>
        </w:rPr>
        <w:t>e</w:t>
      </w:r>
      <w:r w:rsidRPr="00DE1AB9">
        <w:rPr>
          <w:rFonts w:asciiTheme="minorHAnsi" w:hAnsiTheme="minorHAnsi" w:cstheme="minorHAnsi"/>
          <w:sz w:val="22"/>
          <w:szCs w:val="22"/>
        </w:rPr>
        <w:t xml:space="preserve"> von </w:t>
      </w:r>
      <w:r w:rsidR="00DE1AB9" w:rsidRPr="00DE1AB9">
        <w:rPr>
          <w:rFonts w:asciiTheme="minorHAnsi" w:hAnsiTheme="minorHAnsi" w:cstheme="minorHAnsi"/>
          <w:sz w:val="22"/>
          <w:szCs w:val="22"/>
        </w:rPr>
        <w:t xml:space="preserve">Absorption u. </w:t>
      </w:r>
      <w:proofErr w:type="spellStart"/>
      <w:r w:rsidR="00DE1AB9" w:rsidRPr="00DE1AB9">
        <w:rPr>
          <w:rFonts w:asciiTheme="minorHAnsi" w:hAnsiTheme="minorHAnsi" w:cstheme="minorHAnsi"/>
          <w:sz w:val="22"/>
          <w:szCs w:val="22"/>
        </w:rPr>
        <w:t>Extinktion</w:t>
      </w:r>
      <w:proofErr w:type="spellEnd"/>
      <w:r w:rsidR="00DE1AB9" w:rsidRPr="00DE1AB9">
        <w:rPr>
          <w:rFonts w:asciiTheme="minorHAnsi" w:hAnsiTheme="minorHAnsi" w:cstheme="minorHAnsi"/>
          <w:sz w:val="22"/>
          <w:szCs w:val="22"/>
        </w:rPr>
        <w:t xml:space="preserve">, </w:t>
      </w:r>
      <w:r w:rsidR="007F2108">
        <w:rPr>
          <w:rFonts w:asciiTheme="minorHAnsi" w:hAnsiTheme="minorHAnsi" w:cstheme="minorHAnsi"/>
          <w:sz w:val="22"/>
          <w:szCs w:val="22"/>
        </w:rPr>
        <w:t xml:space="preserve">Stoffmengen- und </w:t>
      </w:r>
      <w:r w:rsidRPr="00DE1AB9">
        <w:rPr>
          <w:rFonts w:asciiTheme="minorHAnsi" w:hAnsiTheme="minorHAnsi" w:cstheme="minorHAnsi"/>
          <w:sz w:val="22"/>
          <w:szCs w:val="22"/>
        </w:rPr>
        <w:t>Massen</w:t>
      </w:r>
      <w:r w:rsidR="007F2108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DE1AB9">
        <w:rPr>
          <w:rFonts w:asciiTheme="minorHAnsi" w:hAnsiTheme="minorHAnsi" w:cstheme="minorHAnsi"/>
          <w:sz w:val="22"/>
          <w:szCs w:val="22"/>
        </w:rPr>
        <w:t>konzentration</w:t>
      </w:r>
      <w:proofErr w:type="spellEnd"/>
      <w:r w:rsidR="0041078E" w:rsidRPr="00DE1AB9">
        <w:rPr>
          <w:rFonts w:asciiTheme="minorHAnsi" w:hAnsiTheme="minorHAnsi" w:cstheme="minorHAnsi"/>
          <w:sz w:val="22"/>
          <w:szCs w:val="22"/>
        </w:rPr>
        <w:t>, den Umgang mit Analysenw</w:t>
      </w:r>
      <w:hyperlink r:id="rId19" w:tooltip="Waage" w:history="1">
        <w:r w:rsidR="0041078E" w:rsidRPr="00DE1AB9">
          <w:rPr>
            <w:rFonts w:asciiTheme="minorHAnsi" w:hAnsiTheme="minorHAnsi" w:cstheme="minorHAnsi"/>
            <w:sz w:val="22"/>
            <w:szCs w:val="22"/>
          </w:rPr>
          <w:t>aage</w:t>
        </w:r>
      </w:hyperlink>
      <w:r w:rsidRPr="00DE1AB9">
        <w:rPr>
          <w:rFonts w:asciiTheme="minorHAnsi" w:hAnsiTheme="minorHAnsi" w:cstheme="minorHAnsi"/>
          <w:sz w:val="22"/>
          <w:szCs w:val="22"/>
        </w:rPr>
        <w:t xml:space="preserve"> </w:t>
      </w:r>
      <w:r w:rsidR="0041078E" w:rsidRPr="00DE1AB9">
        <w:rPr>
          <w:rFonts w:asciiTheme="minorHAnsi" w:hAnsiTheme="minorHAnsi" w:cstheme="minorHAnsi"/>
          <w:sz w:val="22"/>
          <w:szCs w:val="22"/>
        </w:rPr>
        <w:t>sowie Fotometer</w:t>
      </w:r>
      <w:r w:rsidR="00A45AC0">
        <w:rPr>
          <w:rStyle w:val="Funotenzeichen"/>
          <w:rFonts w:asciiTheme="minorHAnsi" w:hAnsiTheme="minorHAnsi" w:cstheme="minorHAnsi"/>
          <w:sz w:val="22"/>
          <w:szCs w:val="22"/>
        </w:rPr>
        <w:footnoteReference w:id="2"/>
      </w:r>
      <w:r w:rsidR="0041078E" w:rsidRPr="00DE1AB9">
        <w:rPr>
          <w:rFonts w:asciiTheme="minorHAnsi" w:hAnsiTheme="minorHAnsi" w:cstheme="minorHAnsi"/>
          <w:sz w:val="22"/>
          <w:szCs w:val="22"/>
        </w:rPr>
        <w:t xml:space="preserve"> </w:t>
      </w:r>
      <w:r w:rsidRPr="00DE1AB9">
        <w:rPr>
          <w:rFonts w:asciiTheme="minorHAnsi" w:hAnsiTheme="minorHAnsi" w:cstheme="minorHAnsi"/>
          <w:sz w:val="22"/>
          <w:szCs w:val="22"/>
        </w:rPr>
        <w:t>und s</w:t>
      </w:r>
      <w:r w:rsidR="00767F65" w:rsidRPr="00DE1AB9">
        <w:rPr>
          <w:rFonts w:asciiTheme="minorHAnsi" w:hAnsiTheme="minorHAnsi" w:cstheme="minorHAnsi"/>
          <w:sz w:val="22"/>
          <w:szCs w:val="22"/>
        </w:rPr>
        <w:t xml:space="preserve">telle </w:t>
      </w:r>
      <w:r w:rsidRPr="00DE1AB9">
        <w:rPr>
          <w:rFonts w:asciiTheme="minorHAnsi" w:hAnsiTheme="minorHAnsi" w:cstheme="minorHAnsi"/>
          <w:sz w:val="22"/>
          <w:szCs w:val="22"/>
        </w:rPr>
        <w:t xml:space="preserve">unter Berücksichtigung </w:t>
      </w:r>
      <w:r w:rsidR="003928D8" w:rsidRPr="00DE1AB9">
        <w:rPr>
          <w:rFonts w:asciiTheme="minorHAnsi" w:hAnsiTheme="minorHAnsi" w:cstheme="minorHAnsi"/>
          <w:sz w:val="22"/>
          <w:szCs w:val="22"/>
        </w:rPr>
        <w:t>der GHS-</w:t>
      </w:r>
      <w:r w:rsidR="0041078E" w:rsidRPr="00DE1AB9">
        <w:rPr>
          <w:rFonts w:asciiTheme="minorHAnsi" w:hAnsiTheme="minorHAnsi" w:cstheme="minorHAnsi"/>
          <w:sz w:val="22"/>
          <w:szCs w:val="22"/>
        </w:rPr>
        <w:t xml:space="preserve">Gefahrstoffkennzeichnung </w:t>
      </w:r>
      <w:r w:rsidR="00767F65" w:rsidRPr="00DE1AB9">
        <w:rPr>
          <w:rFonts w:asciiTheme="minorHAnsi" w:hAnsiTheme="minorHAnsi" w:cstheme="minorHAnsi"/>
          <w:sz w:val="22"/>
          <w:szCs w:val="22"/>
        </w:rPr>
        <w:t xml:space="preserve">eine wässrige </w:t>
      </w:r>
      <w:r w:rsidR="00767F65" w:rsidRPr="00DE1A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Kristallviolett-Stammlösung her </w:t>
      </w:r>
      <w:r w:rsidR="00767F65" w:rsidRPr="00DE1AB9">
        <w:rPr>
          <w:rFonts w:asciiTheme="minorHAnsi" w:hAnsiTheme="minorHAnsi" w:cstheme="minorHAnsi"/>
          <w:sz w:val="22"/>
          <w:szCs w:val="22"/>
        </w:rPr>
        <w:t>(</w:t>
      </w:r>
      <w:r w:rsidR="003928D8" w:rsidRPr="00DE1AB9">
        <w:rPr>
          <w:rFonts w:asciiTheme="minorHAnsi" w:hAnsiTheme="minorHAnsi" w:cstheme="minorHAnsi"/>
          <w:i/>
          <w:sz w:val="22"/>
          <w:szCs w:val="22"/>
        </w:rPr>
        <w:t>c</w:t>
      </w:r>
      <w:r w:rsidR="003928D8" w:rsidRPr="00DE1AB9">
        <w:rPr>
          <w:rFonts w:asciiTheme="minorHAnsi" w:hAnsiTheme="minorHAnsi" w:cstheme="minorHAnsi"/>
          <w:sz w:val="22"/>
          <w:szCs w:val="22"/>
        </w:rPr>
        <w:t> = 10</w:t>
      </w:r>
      <w:r w:rsidR="003928D8" w:rsidRPr="00DE1AB9">
        <w:rPr>
          <w:rFonts w:asciiTheme="minorHAnsi" w:hAnsiTheme="minorHAnsi" w:cstheme="minorHAnsi"/>
          <w:sz w:val="22"/>
          <w:szCs w:val="22"/>
          <w:vertAlign w:val="superscript"/>
        </w:rPr>
        <w:t>-4</w:t>
      </w:r>
      <w:r w:rsidR="003928D8" w:rsidRPr="00DE1AB9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3928D8" w:rsidRPr="00DE1AB9">
        <w:rPr>
          <w:rFonts w:asciiTheme="minorHAnsi" w:hAnsiTheme="minorHAnsi" w:cstheme="minorHAnsi"/>
          <w:sz w:val="22"/>
          <w:szCs w:val="22"/>
        </w:rPr>
        <w:t>mol</w:t>
      </w:r>
      <w:proofErr w:type="spellEnd"/>
      <w:r w:rsidR="003928D8" w:rsidRPr="00DE1AB9">
        <w:rPr>
          <w:rFonts w:asciiTheme="minorHAnsi" w:hAnsiTheme="minorHAnsi" w:cstheme="minorHAnsi"/>
          <w:sz w:val="22"/>
          <w:szCs w:val="22"/>
        </w:rPr>
        <w:t>/L</w:t>
      </w:r>
      <w:r w:rsidR="003928D8" w:rsidRPr="00DE1AB9">
        <w:rPr>
          <w:sz w:val="22"/>
          <w:szCs w:val="22"/>
        </w:rPr>
        <w:t xml:space="preserve">, </w:t>
      </w:r>
      <w:hyperlink r:id="rId20" w:tooltip="Volumen" w:history="1">
        <w:r w:rsidR="00767F65" w:rsidRPr="00DE1AB9">
          <w:rPr>
            <w:rFonts w:asciiTheme="minorHAnsi" w:hAnsiTheme="minorHAnsi" w:cstheme="minorHAnsi"/>
            <w:i/>
            <w:sz w:val="22"/>
            <w:szCs w:val="22"/>
          </w:rPr>
          <w:t>V</w:t>
        </w:r>
      </w:hyperlink>
      <w:r w:rsidR="003928D8" w:rsidRPr="00DE1AB9">
        <w:rPr>
          <w:sz w:val="22"/>
          <w:szCs w:val="22"/>
        </w:rPr>
        <w:t> </w:t>
      </w:r>
      <w:r w:rsidR="00767F65" w:rsidRPr="00DE1AB9">
        <w:rPr>
          <w:rFonts w:asciiTheme="minorHAnsi" w:hAnsiTheme="minorHAnsi" w:cstheme="minorHAnsi"/>
          <w:sz w:val="22"/>
          <w:szCs w:val="22"/>
        </w:rPr>
        <w:t>= 1 L).</w:t>
      </w:r>
    </w:p>
    <w:p w:rsidR="00EB753B" w:rsidRDefault="003928D8" w:rsidP="00AB11FE">
      <w:pPr>
        <w:pStyle w:val="Listenabsatz"/>
        <w:spacing w:after="120"/>
        <w:ind w:left="284"/>
        <w:contextualSpacing w:val="0"/>
        <w:rPr>
          <w:rFonts w:asciiTheme="minorHAnsi" w:hAnsiTheme="minorHAnsi" w:cstheme="minorHAnsi"/>
          <w:sz w:val="22"/>
          <w:szCs w:val="22"/>
        </w:rPr>
      </w:pPr>
      <w:r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Zwischenergebnisse: </w:t>
      </w:r>
      <w:r w:rsidRPr="00E23C76">
        <w:rPr>
          <w:rFonts w:asciiTheme="minorHAnsi" w:hAnsiTheme="minorHAnsi" w:cstheme="minorHAnsi"/>
          <w:i/>
          <w:sz w:val="22"/>
          <w:szCs w:val="22"/>
          <w:highlight w:val="yellow"/>
        </w:rPr>
        <w:t>M</w:t>
      </w:r>
      <w:r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 = </w:t>
      </w:r>
      <w:r w:rsidR="00EC3BB9" w:rsidRPr="00E23C76">
        <w:rPr>
          <w:rFonts w:asciiTheme="minorHAnsi" w:hAnsiTheme="minorHAnsi" w:cstheme="minorHAnsi"/>
          <w:sz w:val="22"/>
          <w:szCs w:val="22"/>
          <w:highlight w:val="yellow"/>
        </w:rPr>
        <w:t>408 g/</w:t>
      </w:r>
      <w:proofErr w:type="spellStart"/>
      <w:r w:rsidR="00EC3BB9" w:rsidRPr="00E23C76">
        <w:rPr>
          <w:rFonts w:asciiTheme="minorHAnsi" w:hAnsiTheme="minorHAnsi" w:cstheme="minorHAnsi"/>
          <w:sz w:val="22"/>
          <w:szCs w:val="22"/>
          <w:highlight w:val="yellow"/>
        </w:rPr>
        <w:t>mol</w:t>
      </w:r>
      <w:proofErr w:type="spellEnd"/>
      <w:r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 ,  </w:t>
      </w:r>
      <w:r w:rsidRPr="00E23C76">
        <w:rPr>
          <w:rFonts w:asciiTheme="minorHAnsi" w:hAnsiTheme="minorHAnsi" w:cstheme="minorHAnsi"/>
          <w:i/>
          <w:sz w:val="22"/>
          <w:szCs w:val="22"/>
          <w:highlight w:val="yellow"/>
        </w:rPr>
        <w:t>ß</w:t>
      </w:r>
      <w:r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 = </w:t>
      </w:r>
      <w:r w:rsidR="00EC3BB9" w:rsidRPr="00E23C76">
        <w:rPr>
          <w:rFonts w:asciiTheme="minorHAnsi" w:hAnsiTheme="minorHAnsi" w:cstheme="minorHAnsi"/>
          <w:sz w:val="22"/>
          <w:szCs w:val="22"/>
          <w:highlight w:val="yellow"/>
        </w:rPr>
        <w:t>0,041 g/L</w:t>
      </w:r>
      <w:r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 ,  </w:t>
      </w:r>
      <w:r w:rsidRPr="00E23C76">
        <w:rPr>
          <w:rFonts w:asciiTheme="minorHAnsi" w:hAnsiTheme="minorHAnsi" w:cstheme="minorHAnsi"/>
          <w:i/>
          <w:sz w:val="22"/>
          <w:szCs w:val="22"/>
          <w:highlight w:val="yellow"/>
        </w:rPr>
        <w:t>m</w:t>
      </w:r>
      <w:r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 = </w:t>
      </w:r>
      <w:r w:rsidR="00EC3BB9" w:rsidRPr="00E23C76">
        <w:rPr>
          <w:rFonts w:asciiTheme="minorHAnsi" w:hAnsiTheme="minorHAnsi" w:cstheme="minorHAnsi"/>
          <w:sz w:val="22"/>
          <w:szCs w:val="22"/>
          <w:highlight w:val="yellow"/>
        </w:rPr>
        <w:t>0,041 g</w:t>
      </w:r>
      <w:r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 .</w:t>
      </w:r>
    </w:p>
    <w:p w:rsidR="00837A4C" w:rsidRDefault="00AB11FE" w:rsidP="00DE1AB9">
      <w:pPr>
        <w:pStyle w:val="Listenabsatz"/>
        <w:numPr>
          <w:ilvl w:val="0"/>
          <w:numId w:val="10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60960</wp:posOffset>
            </wp:positionV>
            <wp:extent cx="2066925" cy="894715"/>
            <wp:effectExtent l="19050" t="19050" r="28575" b="19685"/>
            <wp:wrapThrough wrapText="bothSides">
              <wp:wrapPolygon edited="0">
                <wp:start x="-199" y="-460"/>
                <wp:lineTo x="-199" y="22075"/>
                <wp:lineTo x="21899" y="22075"/>
                <wp:lineTo x="21899" y="-460"/>
                <wp:lineTo x="-199" y="-460"/>
              </wp:wrapPolygon>
            </wp:wrapThrough>
            <wp:docPr id="10" name="Bild 10" descr="http://www.bs-wiki.de/mediawiki/images/Verd%C3%BCnnungsreihe_C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s-wiki.de/mediawiki/images/Verd%C3%BCnnungsreihe_Cu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947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2108">
        <w:rPr>
          <w:rFonts w:asciiTheme="minorHAnsi" w:hAnsiTheme="minorHAnsi" w:cstheme="minorHAnsi"/>
          <w:sz w:val="22"/>
          <w:szCs w:val="22"/>
        </w:rPr>
        <w:t>Stelle eine Verdünnungsreihe her.</w:t>
      </w:r>
      <w:r w:rsidR="00C501A0">
        <w:rPr>
          <w:rFonts w:asciiTheme="minorHAnsi" w:hAnsiTheme="minorHAnsi" w:cstheme="minorHAnsi"/>
          <w:sz w:val="22"/>
          <w:szCs w:val="22"/>
        </w:rPr>
        <w:t xml:space="preserve"> Hierzu werden 5, 10 bzw. 20 </w:t>
      </w:r>
      <w:proofErr w:type="spellStart"/>
      <w:r w:rsidR="00C501A0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="00C501A0">
        <w:rPr>
          <w:rFonts w:asciiTheme="minorHAnsi" w:hAnsiTheme="minorHAnsi" w:cstheme="minorHAnsi"/>
          <w:sz w:val="22"/>
          <w:szCs w:val="22"/>
        </w:rPr>
        <w:t xml:space="preserve"> der Stammlösung auf jeweils 100 </w:t>
      </w:r>
      <w:proofErr w:type="spellStart"/>
      <w:r w:rsidR="00C501A0">
        <w:rPr>
          <w:rFonts w:asciiTheme="minorHAnsi" w:hAnsiTheme="minorHAnsi" w:cstheme="minorHAnsi"/>
          <w:sz w:val="22"/>
          <w:szCs w:val="22"/>
        </w:rPr>
        <w:t>mL</w:t>
      </w:r>
      <w:proofErr w:type="spellEnd"/>
      <w:r w:rsidR="00C501A0">
        <w:rPr>
          <w:rFonts w:asciiTheme="minorHAnsi" w:hAnsiTheme="minorHAnsi" w:cstheme="minorHAnsi"/>
          <w:sz w:val="22"/>
          <w:szCs w:val="22"/>
        </w:rPr>
        <w:t xml:space="preserve"> verdünnt.</w:t>
      </w:r>
    </w:p>
    <w:p w:rsidR="00C501A0" w:rsidRDefault="00C501A0" w:rsidP="00837A4C">
      <w:pPr>
        <w:pStyle w:val="Listenabsatz"/>
        <w:spacing w:after="120"/>
        <w:ind w:left="2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Welche </w:t>
      </w:r>
      <w:r w:rsidRPr="00C33458">
        <w:rPr>
          <w:rFonts w:asciiTheme="minorHAnsi" w:hAnsiTheme="minorHAnsi" w:cstheme="minorHAnsi"/>
          <w:sz w:val="22"/>
          <w:szCs w:val="22"/>
        </w:rPr>
        <w:t>Stoffmengenkonzentration</w:t>
      </w:r>
      <w:r>
        <w:rPr>
          <w:rFonts w:asciiTheme="minorHAnsi" w:hAnsiTheme="minorHAnsi" w:cstheme="minorHAnsi"/>
          <w:sz w:val="22"/>
          <w:szCs w:val="22"/>
        </w:rPr>
        <w:t>en liegen vor?</w:t>
      </w:r>
    </w:p>
    <w:p w:rsidR="003A0024" w:rsidRPr="003A0024" w:rsidRDefault="003A0024" w:rsidP="00837A4C">
      <w:pPr>
        <w:pStyle w:val="Listenabsatz"/>
        <w:spacing w:after="120"/>
        <w:ind w:left="284"/>
        <w:contextualSpacing w:val="0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3A0024">
        <w:rPr>
          <w:rFonts w:asciiTheme="minorHAnsi" w:hAnsiTheme="minorHAnsi" w:cstheme="minorHAnsi"/>
          <w:sz w:val="22"/>
          <w:szCs w:val="22"/>
          <w:highlight w:val="yellow"/>
        </w:rPr>
        <w:t>Formel:</w:t>
      </w:r>
      <w:r w:rsidRPr="003A0024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 c = ß/M</w:t>
      </w:r>
    </w:p>
    <w:p w:rsidR="00837A4C" w:rsidRPr="00E23C76" w:rsidRDefault="00D658FC" w:rsidP="00100CB7">
      <w:pPr>
        <w:pStyle w:val="Listenabsatz"/>
        <w:spacing w:after="120"/>
        <w:ind w:left="284"/>
        <w:contextualSpacing w:val="0"/>
        <w:rPr>
          <w:rFonts w:asciiTheme="minorHAnsi" w:hAnsiTheme="minorHAnsi" w:cstheme="minorHAnsi"/>
          <w:sz w:val="22"/>
          <w:szCs w:val="22"/>
          <w:highlight w:val="yellow"/>
        </w:rPr>
      </w:pPr>
      <w:r w:rsidRPr="00D658FC">
        <w:rPr>
          <w:rFonts w:asciiTheme="minorHAnsi" w:hAnsiTheme="minorHAnsi" w:cstheme="minorHAnsi"/>
          <w:b/>
          <w:noProof/>
          <w:sz w:val="22"/>
          <w:szCs w:val="22"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22.7pt;margin-top:7.3pt;width:160.2pt;height:34.45pt;z-index:251660288" filled="f" stroked="f">
            <v:textbox style="mso-next-textbox:#_x0000_s2050">
              <w:txbxContent>
                <w:p w:rsidR="00AB11FE" w:rsidRPr="00837A4C" w:rsidRDefault="00AB11FE" w:rsidP="00837A4C">
                  <w:pPr>
                    <w:ind w:left="-142"/>
                  </w:pPr>
                  <w:r w:rsidRPr="00837A4C">
                    <w:rPr>
                      <w:rFonts w:asciiTheme="minorHAnsi" w:hAnsiTheme="minorHAnsi" w:cstheme="minorHAnsi"/>
                      <w:b/>
                    </w:rPr>
                    <w:t>Verdünnungsreihe</w:t>
                  </w:r>
                  <w:r w:rsidR="00837A4C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Pr="00837A4C">
                    <w:rPr>
                      <w:rFonts w:asciiTheme="minorHAnsi" w:hAnsiTheme="minorHAnsi" w:cstheme="minorHAnsi"/>
                    </w:rPr>
                    <w:t>mit Lösungen</w:t>
                  </w:r>
                  <w:r w:rsidR="00837A4C"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837A4C">
                    <w:rPr>
                      <w:rFonts w:asciiTheme="minorHAnsi" w:hAnsiTheme="minorHAnsi" w:cstheme="minorHAnsi"/>
                    </w:rPr>
                    <w:t>bekannter Konzentration</w:t>
                  </w:r>
                </w:p>
              </w:txbxContent>
            </v:textbox>
          </v:shape>
        </w:pict>
      </w:r>
      <w:r w:rsidR="00C501A0"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Zwischenergebnisse: </w:t>
      </w:r>
      <w:r w:rsidR="00C501A0" w:rsidRPr="00E23C76">
        <w:rPr>
          <w:rFonts w:asciiTheme="minorHAnsi" w:hAnsiTheme="minorHAnsi" w:cstheme="minorHAnsi"/>
          <w:i/>
          <w:sz w:val="22"/>
          <w:szCs w:val="22"/>
          <w:highlight w:val="yellow"/>
        </w:rPr>
        <w:t>c(5)</w:t>
      </w:r>
      <w:r w:rsidR="00C501A0"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 = </w:t>
      </w:r>
      <w:r w:rsidR="00EC3BB9" w:rsidRPr="00E23C76">
        <w:rPr>
          <w:rFonts w:asciiTheme="minorHAnsi" w:hAnsiTheme="minorHAnsi" w:cstheme="minorHAnsi"/>
          <w:sz w:val="22"/>
          <w:szCs w:val="22"/>
          <w:highlight w:val="yellow"/>
        </w:rPr>
        <w:t>5</w:t>
      </w:r>
      <w:r w:rsidR="00E23C76" w:rsidRPr="00E23C76">
        <w:rPr>
          <w:rFonts w:asciiTheme="minorHAnsi" w:hAnsiTheme="minorHAnsi" w:cstheme="minorHAnsi"/>
          <w:sz w:val="22"/>
          <w:szCs w:val="22"/>
          <w:highlight w:val="yellow"/>
          <w:vertAlign w:val="superscript"/>
        </w:rPr>
        <w:t xml:space="preserve"> </w:t>
      </w:r>
      <w:r w:rsidR="00EC3BB9" w:rsidRPr="00E23C76">
        <w:rPr>
          <w:rFonts w:asciiTheme="minorHAnsi" w:hAnsiTheme="minorHAnsi"/>
          <w:bCs/>
          <w:sz w:val="22"/>
          <w:szCs w:val="22"/>
          <w:highlight w:val="yellow"/>
        </w:rPr>
        <w:t>·</w:t>
      </w:r>
      <w:r w:rsidR="00E23C76" w:rsidRPr="00E23C76">
        <w:rPr>
          <w:rFonts w:asciiTheme="minorHAnsi" w:hAnsiTheme="minorHAnsi"/>
          <w:sz w:val="22"/>
          <w:szCs w:val="22"/>
          <w:highlight w:val="yellow"/>
          <w:vertAlign w:val="superscript"/>
        </w:rPr>
        <w:t xml:space="preserve"> </w:t>
      </w:r>
      <w:r w:rsidR="00EC3BB9" w:rsidRPr="00E23C76">
        <w:rPr>
          <w:rFonts w:asciiTheme="minorHAnsi" w:hAnsiTheme="minorHAnsi"/>
          <w:sz w:val="22"/>
          <w:szCs w:val="22"/>
          <w:highlight w:val="yellow"/>
        </w:rPr>
        <w:t>10</w:t>
      </w:r>
      <w:r w:rsidR="00EC3BB9" w:rsidRPr="00E23C76">
        <w:rPr>
          <w:rFonts w:asciiTheme="minorHAnsi" w:hAnsiTheme="minorHAnsi"/>
          <w:sz w:val="22"/>
          <w:szCs w:val="22"/>
          <w:highlight w:val="yellow"/>
          <w:vertAlign w:val="superscript"/>
        </w:rPr>
        <w:t>-6</w:t>
      </w:r>
      <w:r w:rsidR="00C501A0" w:rsidRPr="00E23C76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spellStart"/>
      <w:r w:rsidR="00E23C76" w:rsidRPr="00E23C76">
        <w:rPr>
          <w:rFonts w:asciiTheme="minorHAnsi" w:hAnsiTheme="minorHAnsi" w:cstheme="minorHAnsi"/>
          <w:sz w:val="22"/>
          <w:szCs w:val="22"/>
          <w:highlight w:val="yellow"/>
        </w:rPr>
        <w:t>mol</w:t>
      </w:r>
      <w:proofErr w:type="spellEnd"/>
      <w:r w:rsidR="00E23C76" w:rsidRPr="00E23C76">
        <w:rPr>
          <w:rFonts w:asciiTheme="minorHAnsi" w:hAnsiTheme="minorHAnsi" w:cstheme="minorHAnsi"/>
          <w:sz w:val="22"/>
          <w:szCs w:val="22"/>
          <w:highlight w:val="yellow"/>
        </w:rPr>
        <w:t>/L</w:t>
      </w:r>
      <w:r w:rsidR="00C501A0" w:rsidRPr="00E23C76">
        <w:rPr>
          <w:rFonts w:asciiTheme="minorHAnsi" w:hAnsiTheme="minorHAnsi" w:cstheme="minorHAnsi"/>
          <w:sz w:val="22"/>
          <w:szCs w:val="22"/>
          <w:highlight w:val="yellow"/>
        </w:rPr>
        <w:t>,</w:t>
      </w:r>
    </w:p>
    <w:p w:rsidR="00C501A0" w:rsidRPr="00E23C76" w:rsidRDefault="00C501A0" w:rsidP="00100CB7">
      <w:pPr>
        <w:pStyle w:val="Listenabsatz"/>
        <w:spacing w:after="120"/>
        <w:ind w:left="284"/>
        <w:contextualSpacing w:val="0"/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E23C76">
        <w:rPr>
          <w:rFonts w:asciiTheme="minorHAnsi" w:hAnsiTheme="minorHAnsi" w:cstheme="minorHAnsi"/>
          <w:i/>
          <w:sz w:val="22"/>
          <w:szCs w:val="22"/>
          <w:highlight w:val="yellow"/>
          <w:lang w:val="en-US"/>
        </w:rPr>
        <w:t>c(</w:t>
      </w:r>
      <w:proofErr w:type="gramEnd"/>
      <w:r w:rsidRPr="00E23C76">
        <w:rPr>
          <w:rFonts w:asciiTheme="minorHAnsi" w:hAnsiTheme="minorHAnsi" w:cstheme="minorHAnsi"/>
          <w:i/>
          <w:sz w:val="22"/>
          <w:szCs w:val="22"/>
          <w:highlight w:val="yellow"/>
          <w:lang w:val="en-US"/>
        </w:rPr>
        <w:t>10)</w:t>
      </w:r>
      <w:r w:rsidRPr="00E23C7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 xml:space="preserve"> = </w:t>
      </w:r>
      <w:r w:rsidR="00E23C76" w:rsidRPr="00E23C7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1</w:t>
      </w:r>
      <w:r w:rsidR="00E23C76" w:rsidRPr="00E23C76">
        <w:rPr>
          <w:rFonts w:asciiTheme="minorHAnsi" w:hAnsiTheme="minorHAnsi" w:cstheme="minorHAnsi"/>
          <w:sz w:val="22"/>
          <w:szCs w:val="22"/>
          <w:highlight w:val="yellow"/>
          <w:vertAlign w:val="superscript"/>
          <w:lang w:val="en-US"/>
        </w:rPr>
        <w:t xml:space="preserve"> </w:t>
      </w:r>
      <w:r w:rsidR="00E23C76" w:rsidRPr="00E23C76">
        <w:rPr>
          <w:rFonts w:asciiTheme="minorHAnsi" w:hAnsiTheme="minorHAnsi"/>
          <w:bCs/>
          <w:sz w:val="22"/>
          <w:szCs w:val="22"/>
          <w:highlight w:val="yellow"/>
          <w:lang w:val="en-US"/>
        </w:rPr>
        <w:t>·</w:t>
      </w:r>
      <w:r w:rsidR="00E23C76" w:rsidRPr="00E23C76">
        <w:rPr>
          <w:rFonts w:asciiTheme="minorHAnsi" w:hAnsiTheme="minorHAnsi"/>
          <w:sz w:val="22"/>
          <w:szCs w:val="22"/>
          <w:highlight w:val="yellow"/>
          <w:vertAlign w:val="superscript"/>
          <w:lang w:val="en-US"/>
        </w:rPr>
        <w:t xml:space="preserve"> </w:t>
      </w:r>
      <w:r w:rsidR="00E23C76" w:rsidRPr="00E23C76">
        <w:rPr>
          <w:rFonts w:asciiTheme="minorHAnsi" w:hAnsiTheme="minorHAnsi"/>
          <w:sz w:val="22"/>
          <w:szCs w:val="22"/>
          <w:highlight w:val="yellow"/>
          <w:lang w:val="en-US"/>
        </w:rPr>
        <w:t>10</w:t>
      </w:r>
      <w:r w:rsidR="00E23C76" w:rsidRPr="00E23C76">
        <w:rPr>
          <w:rFonts w:asciiTheme="minorHAnsi" w:hAnsiTheme="minorHAnsi"/>
          <w:sz w:val="22"/>
          <w:szCs w:val="22"/>
          <w:highlight w:val="yellow"/>
          <w:vertAlign w:val="superscript"/>
          <w:lang w:val="en-US"/>
        </w:rPr>
        <w:t>-5</w:t>
      </w:r>
      <w:r w:rsidR="00E23C76" w:rsidRPr="00E23C7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 xml:space="preserve"> mol/L</w:t>
      </w:r>
      <w:r w:rsidRPr="00E23C7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 xml:space="preserve">,  </w:t>
      </w:r>
      <w:r w:rsidRPr="00E23C76">
        <w:rPr>
          <w:rFonts w:asciiTheme="minorHAnsi" w:hAnsiTheme="minorHAnsi" w:cstheme="minorHAnsi"/>
          <w:i/>
          <w:sz w:val="22"/>
          <w:szCs w:val="22"/>
          <w:highlight w:val="yellow"/>
          <w:lang w:val="en-US"/>
        </w:rPr>
        <w:t>c(20)</w:t>
      </w:r>
      <w:r w:rsidRPr="00E23C7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 xml:space="preserve"> = </w:t>
      </w:r>
      <w:r w:rsidR="00E23C76" w:rsidRPr="00E23C7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2</w:t>
      </w:r>
      <w:r w:rsidR="00E23C76" w:rsidRPr="00E23C76">
        <w:rPr>
          <w:rFonts w:asciiTheme="minorHAnsi" w:hAnsiTheme="minorHAnsi" w:cstheme="minorHAnsi"/>
          <w:sz w:val="22"/>
          <w:szCs w:val="22"/>
          <w:highlight w:val="yellow"/>
          <w:vertAlign w:val="superscript"/>
          <w:lang w:val="en-US"/>
        </w:rPr>
        <w:t xml:space="preserve"> </w:t>
      </w:r>
      <w:r w:rsidR="00E23C76" w:rsidRPr="00E23C76">
        <w:rPr>
          <w:rFonts w:asciiTheme="minorHAnsi" w:hAnsiTheme="minorHAnsi"/>
          <w:bCs/>
          <w:sz w:val="22"/>
          <w:szCs w:val="22"/>
          <w:highlight w:val="yellow"/>
          <w:lang w:val="en-US"/>
        </w:rPr>
        <w:t>·</w:t>
      </w:r>
      <w:r w:rsidR="00E23C76" w:rsidRPr="00E23C76">
        <w:rPr>
          <w:rFonts w:asciiTheme="minorHAnsi" w:hAnsiTheme="minorHAnsi"/>
          <w:sz w:val="22"/>
          <w:szCs w:val="22"/>
          <w:highlight w:val="yellow"/>
          <w:vertAlign w:val="superscript"/>
          <w:lang w:val="en-US"/>
        </w:rPr>
        <w:t xml:space="preserve"> </w:t>
      </w:r>
      <w:r w:rsidR="00E23C76" w:rsidRPr="00E23C76">
        <w:rPr>
          <w:rFonts w:asciiTheme="minorHAnsi" w:hAnsiTheme="minorHAnsi"/>
          <w:sz w:val="22"/>
          <w:szCs w:val="22"/>
          <w:highlight w:val="yellow"/>
          <w:lang w:val="en-US"/>
        </w:rPr>
        <w:t>10</w:t>
      </w:r>
      <w:r w:rsidR="00E23C76" w:rsidRPr="00E23C76">
        <w:rPr>
          <w:rFonts w:asciiTheme="minorHAnsi" w:hAnsiTheme="minorHAnsi"/>
          <w:sz w:val="22"/>
          <w:szCs w:val="22"/>
          <w:highlight w:val="yellow"/>
          <w:vertAlign w:val="superscript"/>
          <w:lang w:val="en-US"/>
        </w:rPr>
        <w:t>-5</w:t>
      </w:r>
      <w:r w:rsidR="00E23C76" w:rsidRPr="00E23C7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 xml:space="preserve"> mol/L</w:t>
      </w:r>
      <w:r w:rsidRPr="00E23C76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.</w:t>
      </w:r>
    </w:p>
    <w:p w:rsidR="00905178" w:rsidRPr="002D4E38" w:rsidRDefault="00A45AC0" w:rsidP="002D4E38">
      <w:pPr>
        <w:pStyle w:val="Listenabsatz"/>
        <w:numPr>
          <w:ilvl w:val="0"/>
          <w:numId w:val="10"/>
        </w:numPr>
        <w:spacing w:before="24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Erstelle das </w:t>
      </w:r>
      <w:r w:rsidRPr="00295462">
        <w:rPr>
          <w:rFonts w:asciiTheme="minorHAnsi" w:hAnsiTheme="minorHAnsi" w:cstheme="minorHAnsi"/>
          <w:sz w:val="22"/>
          <w:szCs w:val="22"/>
        </w:rPr>
        <w:t>Absorptionsspektrum</w:t>
      </w:r>
      <w:r w:rsidRPr="002D45A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der Lösung geringster Konzentration</w:t>
      </w:r>
      <w:r w:rsidR="00CE57E0">
        <w:rPr>
          <w:rFonts w:asciiTheme="minorHAnsi" w:hAnsiTheme="minorHAnsi" w:cstheme="minorHAnsi"/>
          <w:sz w:val="22"/>
          <w:szCs w:val="22"/>
        </w:rPr>
        <w:t xml:space="preserve"> im Wellenlängenbereich 4</w:t>
      </w:r>
      <w:r w:rsidR="00B11868">
        <w:rPr>
          <w:rFonts w:asciiTheme="minorHAnsi" w:hAnsiTheme="minorHAnsi" w:cstheme="minorHAnsi"/>
          <w:sz w:val="22"/>
          <w:szCs w:val="22"/>
        </w:rPr>
        <w:t>5</w:t>
      </w:r>
      <w:r w:rsidR="00CE57E0">
        <w:rPr>
          <w:rFonts w:asciiTheme="minorHAnsi" w:hAnsiTheme="minorHAnsi" w:cstheme="minorHAnsi"/>
          <w:sz w:val="22"/>
          <w:szCs w:val="22"/>
        </w:rPr>
        <w:t>0-6</w:t>
      </w:r>
      <w:r w:rsidR="00B11868">
        <w:rPr>
          <w:rFonts w:asciiTheme="minorHAnsi" w:hAnsiTheme="minorHAnsi" w:cstheme="minorHAnsi"/>
          <w:sz w:val="22"/>
          <w:szCs w:val="22"/>
        </w:rPr>
        <w:t>5</w:t>
      </w:r>
      <w:r w:rsidR="00CE57E0">
        <w:rPr>
          <w:rFonts w:asciiTheme="minorHAnsi" w:hAnsiTheme="minorHAnsi" w:cstheme="minorHAnsi"/>
          <w:sz w:val="22"/>
          <w:szCs w:val="22"/>
        </w:rPr>
        <w:t>0 </w:t>
      </w:r>
      <w:proofErr w:type="spellStart"/>
      <w:r w:rsidR="00CE57E0">
        <w:rPr>
          <w:rFonts w:asciiTheme="minorHAnsi" w:hAnsiTheme="minorHAnsi" w:cstheme="minorHAnsi"/>
          <w:sz w:val="22"/>
          <w:szCs w:val="22"/>
        </w:rPr>
        <w:t>nm</w:t>
      </w:r>
      <w:proofErr w:type="spellEnd"/>
      <w:r w:rsidR="00CE57E0">
        <w:rPr>
          <w:rFonts w:asciiTheme="minorHAnsi" w:hAnsiTheme="minorHAnsi" w:cstheme="minorHAnsi"/>
          <w:sz w:val="22"/>
          <w:szCs w:val="22"/>
        </w:rPr>
        <w:t xml:space="preserve">, Schrittweite </w:t>
      </w:r>
      <w:r w:rsidR="00B11868">
        <w:rPr>
          <w:rFonts w:asciiTheme="minorHAnsi" w:hAnsiTheme="minorHAnsi" w:cstheme="minorHAnsi"/>
          <w:sz w:val="22"/>
          <w:szCs w:val="22"/>
        </w:rPr>
        <w:t>1</w:t>
      </w:r>
      <w:r w:rsidR="00CE57E0">
        <w:rPr>
          <w:rFonts w:asciiTheme="minorHAnsi" w:hAnsiTheme="minorHAnsi" w:cstheme="minorHAnsi"/>
          <w:sz w:val="22"/>
          <w:szCs w:val="22"/>
        </w:rPr>
        <w:t xml:space="preserve">0 nm. </w:t>
      </w:r>
      <w:proofErr w:type="spellStart"/>
      <w:r w:rsidR="00CE57E0">
        <w:rPr>
          <w:rFonts w:asciiTheme="minorHAnsi" w:hAnsiTheme="minorHAnsi" w:cstheme="minorHAnsi"/>
          <w:sz w:val="22"/>
          <w:szCs w:val="22"/>
        </w:rPr>
        <w:t>Messwerttabelle</w:t>
      </w:r>
      <w:proofErr w:type="spellEnd"/>
      <w:r w:rsidR="00CE57E0">
        <w:rPr>
          <w:rFonts w:asciiTheme="minorHAnsi" w:hAnsiTheme="minorHAnsi" w:cstheme="minorHAnsi"/>
          <w:sz w:val="22"/>
          <w:szCs w:val="22"/>
        </w:rPr>
        <w:t xml:space="preserve"> </w:t>
      </w:r>
      <w:r w:rsidR="00387805">
        <w:rPr>
          <w:rFonts w:asciiTheme="minorHAnsi" w:hAnsiTheme="minorHAnsi" w:cstheme="minorHAnsi"/>
          <w:sz w:val="22"/>
          <w:szCs w:val="22"/>
        </w:rPr>
        <w:t xml:space="preserve">u. Diagramm </w:t>
      </w:r>
      <w:r w:rsidR="00CE57E0">
        <w:rPr>
          <w:rFonts w:asciiTheme="minorHAnsi" w:hAnsiTheme="minorHAnsi" w:cstheme="minorHAnsi"/>
          <w:sz w:val="22"/>
          <w:szCs w:val="22"/>
        </w:rPr>
        <w:t>auf Extrablatt.</w:t>
      </w:r>
      <w:r w:rsidR="002D4E38">
        <w:rPr>
          <w:rFonts w:asciiTheme="minorHAnsi" w:hAnsiTheme="minorHAnsi" w:cstheme="minorHAnsi"/>
          <w:sz w:val="22"/>
          <w:szCs w:val="22"/>
        </w:rPr>
        <w:t xml:space="preserve"> </w:t>
      </w:r>
      <w:r w:rsidR="00B11868" w:rsidRPr="002D4E38">
        <w:rPr>
          <w:rFonts w:asciiTheme="minorHAnsi" w:hAnsiTheme="minorHAnsi" w:cstheme="minorHAnsi"/>
          <w:sz w:val="22"/>
          <w:szCs w:val="22"/>
        </w:rPr>
        <w:t>W</w:t>
      </w:r>
      <w:r w:rsidR="00CE57E0" w:rsidRPr="002D4E38">
        <w:rPr>
          <w:rFonts w:asciiTheme="minorHAnsi" w:hAnsiTheme="minorHAnsi" w:cstheme="minorHAnsi"/>
          <w:sz w:val="22"/>
          <w:szCs w:val="22"/>
        </w:rPr>
        <w:t xml:space="preserve">elche Wellenlänge </w:t>
      </w:r>
      <w:r w:rsidR="00B11868" w:rsidRPr="002D4E38">
        <w:rPr>
          <w:rFonts w:asciiTheme="minorHAnsi" w:hAnsiTheme="minorHAnsi" w:cstheme="minorHAnsi"/>
          <w:sz w:val="22"/>
          <w:szCs w:val="22"/>
        </w:rPr>
        <w:t xml:space="preserve">empfiehlst Du für </w:t>
      </w:r>
      <w:r w:rsidR="002D4E38" w:rsidRPr="002D4E38">
        <w:rPr>
          <w:rFonts w:asciiTheme="minorHAnsi" w:hAnsiTheme="minorHAnsi" w:cstheme="minorHAnsi"/>
          <w:sz w:val="22"/>
          <w:szCs w:val="22"/>
        </w:rPr>
        <w:t xml:space="preserve">die Bestimmung der </w:t>
      </w:r>
      <w:proofErr w:type="spellStart"/>
      <w:r w:rsidR="00CE57E0" w:rsidRPr="002D4E38">
        <w:rPr>
          <w:rFonts w:asciiTheme="minorHAnsi" w:hAnsiTheme="minorHAnsi" w:cstheme="minorHAnsi"/>
          <w:sz w:val="22"/>
          <w:szCs w:val="22"/>
        </w:rPr>
        <w:t>Extinktion</w:t>
      </w:r>
      <w:proofErr w:type="spellEnd"/>
      <w:r w:rsidR="00387805" w:rsidRPr="002D4E38">
        <w:rPr>
          <w:rFonts w:asciiTheme="minorHAnsi" w:hAnsiTheme="minorHAnsi" w:cstheme="minorHAnsi"/>
          <w:sz w:val="22"/>
          <w:szCs w:val="22"/>
        </w:rPr>
        <w:t>?</w:t>
      </w:r>
      <w:r w:rsidR="002D4E38" w:rsidRPr="002D4E38">
        <w:rPr>
          <w:rFonts w:asciiTheme="minorHAnsi" w:hAnsiTheme="minorHAnsi" w:cstheme="minorHAnsi"/>
          <w:sz w:val="22"/>
          <w:szCs w:val="22"/>
        </w:rPr>
        <w:t xml:space="preserve"> </w:t>
      </w:r>
      <w:r w:rsidR="00B11868" w:rsidRPr="00A61D06">
        <w:rPr>
          <w:rFonts w:asciiTheme="minorHAnsi" w:hAnsiTheme="minorHAnsi" w:cstheme="minorHAnsi"/>
          <w:sz w:val="22"/>
          <w:szCs w:val="22"/>
          <w:highlight w:val="yellow"/>
        </w:rPr>
        <w:t>Ideale Wellenlänge:</w:t>
      </w:r>
      <w:r w:rsidR="00F23D0E" w:rsidRPr="00A61D06">
        <w:rPr>
          <w:rFonts w:asciiTheme="minorHAnsi" w:hAnsiTheme="minorHAnsi" w:cstheme="minorHAnsi"/>
          <w:sz w:val="22"/>
          <w:szCs w:val="22"/>
          <w:highlight w:val="yellow"/>
        </w:rPr>
        <w:t xml:space="preserve">  </w:t>
      </w:r>
      <w:r w:rsidR="00F23D0E" w:rsidRPr="00A61D06">
        <w:rPr>
          <w:rFonts w:asciiTheme="minorHAnsi" w:hAnsiTheme="minorHAnsi" w:cstheme="minorHAnsi"/>
          <w:i/>
          <w:sz w:val="22"/>
          <w:szCs w:val="22"/>
          <w:highlight w:val="yellow"/>
        </w:rPr>
        <w:t>λ</w:t>
      </w:r>
      <w:r w:rsidR="00F23D0E" w:rsidRPr="00A61D06">
        <w:rPr>
          <w:rFonts w:asciiTheme="minorHAnsi" w:hAnsiTheme="minorHAnsi" w:cstheme="minorHAnsi"/>
          <w:sz w:val="22"/>
          <w:szCs w:val="22"/>
          <w:highlight w:val="yellow"/>
        </w:rPr>
        <w:t xml:space="preserve"> = </w:t>
      </w:r>
      <w:r w:rsidR="00B11868" w:rsidRPr="00A61D06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A61D06" w:rsidRPr="00A61D06">
        <w:rPr>
          <w:rFonts w:asciiTheme="minorHAnsi" w:hAnsiTheme="minorHAnsi" w:cstheme="minorHAnsi"/>
          <w:sz w:val="22"/>
          <w:szCs w:val="22"/>
          <w:highlight w:val="yellow"/>
        </w:rPr>
        <w:t>590 nm</w:t>
      </w:r>
      <w:r w:rsidR="00F23D0E" w:rsidRPr="00A61D06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:rsidR="00837A4C" w:rsidRDefault="00F23D0E" w:rsidP="002D4E38">
      <w:pPr>
        <w:pStyle w:val="Listenabsatz"/>
        <w:numPr>
          <w:ilvl w:val="0"/>
          <w:numId w:val="10"/>
        </w:numPr>
        <w:spacing w:before="12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Bestimme die </w:t>
      </w:r>
      <w:proofErr w:type="spellStart"/>
      <w:r>
        <w:rPr>
          <w:rFonts w:asciiTheme="minorHAnsi" w:hAnsiTheme="minorHAnsi" w:cstheme="minorHAnsi"/>
          <w:sz w:val="22"/>
          <w:szCs w:val="22"/>
        </w:rPr>
        <w:t>Extinktion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aller Verdünnungsstufen und setze Deine Messwerte in ein Diagramm</w:t>
      </w:r>
      <w:r w:rsidR="00837A4C">
        <w:rPr>
          <w:rFonts w:asciiTheme="minorHAnsi" w:hAnsiTheme="minorHAnsi" w:cstheme="minorHAnsi"/>
          <w:sz w:val="22"/>
          <w:szCs w:val="22"/>
        </w:rPr>
        <w:t xml:space="preserve"> um.</w:t>
      </w:r>
    </w:p>
    <w:p w:rsidR="004405EC" w:rsidRDefault="00F23D0E" w:rsidP="00837A4C">
      <w:pPr>
        <w:pStyle w:val="Listenabsatz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Welche Steigung besitzt die </w:t>
      </w:r>
      <w:proofErr w:type="spellStart"/>
      <w:r>
        <w:rPr>
          <w:rFonts w:asciiTheme="minorHAnsi" w:hAnsiTheme="minorHAnsi" w:cstheme="minorHAnsi"/>
          <w:sz w:val="22"/>
          <w:szCs w:val="22"/>
        </w:rPr>
        <w:t>Extinktionsgerade</w:t>
      </w:r>
      <w:proofErr w:type="spellEnd"/>
      <w:r w:rsidR="00100CB7">
        <w:rPr>
          <w:rStyle w:val="Funotenzeichen"/>
          <w:rFonts w:asciiTheme="minorHAnsi" w:hAnsiTheme="minorHAnsi" w:cstheme="minorHAnsi"/>
          <w:sz w:val="22"/>
          <w:szCs w:val="22"/>
        </w:rPr>
        <w:footnoteReference w:id="3"/>
      </w:r>
      <w:r w:rsidR="00837A4C">
        <w:rPr>
          <w:rFonts w:asciiTheme="minorHAnsi" w:hAnsiTheme="minorHAnsi" w:cstheme="minorHAnsi"/>
          <w:sz w:val="22"/>
          <w:szCs w:val="22"/>
        </w:rPr>
        <w:t xml:space="preserve">? </w:t>
      </w:r>
      <w:proofErr w:type="spellStart"/>
      <w:r w:rsidRPr="00300C4B">
        <w:rPr>
          <w:rFonts w:asciiTheme="minorHAnsi" w:hAnsiTheme="minorHAnsi" w:cstheme="minorHAnsi"/>
          <w:sz w:val="22"/>
          <w:szCs w:val="22"/>
          <w:highlight w:val="yellow"/>
        </w:rPr>
        <w:t>Extinktionskoeffizient</w:t>
      </w:r>
      <w:proofErr w:type="spellEnd"/>
      <w:r w:rsidRPr="00300C4B">
        <w:rPr>
          <w:rFonts w:asciiTheme="minorHAnsi" w:hAnsiTheme="minorHAnsi" w:cstheme="minorHAnsi"/>
          <w:sz w:val="22"/>
          <w:szCs w:val="22"/>
          <w:highlight w:val="yellow"/>
        </w:rPr>
        <w:t xml:space="preserve"> ε </w:t>
      </w:r>
      <w:r w:rsidR="00300C4B">
        <w:rPr>
          <w:rFonts w:asciiTheme="minorHAnsi" w:hAnsiTheme="minorHAnsi" w:cstheme="minorHAnsi"/>
          <w:sz w:val="22"/>
          <w:szCs w:val="22"/>
          <w:highlight w:val="yellow"/>
        </w:rPr>
        <w:t xml:space="preserve">=  </w:t>
      </w:r>
      <w:r w:rsidR="00300C4B" w:rsidRPr="00300C4B">
        <w:rPr>
          <w:rFonts w:asciiTheme="minorHAnsi" w:hAnsiTheme="minorHAnsi" w:cstheme="minorHAnsi"/>
          <w:sz w:val="22"/>
          <w:szCs w:val="22"/>
          <w:highlight w:val="yellow"/>
        </w:rPr>
        <w:t>0,1L/</w:t>
      </w:r>
      <w:proofErr w:type="spellStart"/>
      <w:r w:rsidR="00300C4B" w:rsidRPr="00300C4B">
        <w:rPr>
          <w:rFonts w:asciiTheme="minorHAnsi" w:hAnsiTheme="minorHAnsi" w:cstheme="minorHAnsi"/>
          <w:sz w:val="22"/>
          <w:szCs w:val="22"/>
          <w:highlight w:val="yellow"/>
        </w:rPr>
        <w:t>μmol</w:t>
      </w:r>
      <w:proofErr w:type="spellEnd"/>
      <w:r w:rsidRPr="00837A4C">
        <w:rPr>
          <w:rFonts w:asciiTheme="minorHAnsi" w:hAnsiTheme="minorHAnsi" w:cstheme="minorHAnsi"/>
          <w:sz w:val="22"/>
          <w:szCs w:val="22"/>
        </w:rPr>
        <w:t xml:space="preserve"> .</w:t>
      </w:r>
    </w:p>
    <w:p w:rsidR="007F2108" w:rsidRPr="007F2108" w:rsidRDefault="007F2108" w:rsidP="007F2108">
      <w:pPr>
        <w:pStyle w:val="Listenabsatz"/>
        <w:numPr>
          <w:ilvl w:val="0"/>
          <w:numId w:val="10"/>
        </w:numPr>
        <w:spacing w:before="120"/>
        <w:ind w:left="284" w:hanging="2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Lies ab: </w:t>
      </w:r>
      <w:r w:rsidRPr="009970FB">
        <w:rPr>
          <w:rFonts w:asciiTheme="minorHAnsi" w:hAnsiTheme="minorHAnsi" w:cstheme="minorHAnsi"/>
          <w:sz w:val="22"/>
          <w:szCs w:val="22"/>
          <w:highlight w:val="yellow"/>
        </w:rPr>
        <w:t xml:space="preserve">Bild oben rechts </w:t>
      </w:r>
      <w:r w:rsidRPr="009970FB">
        <w:rPr>
          <w:rFonts w:asciiTheme="minorHAnsi" w:hAnsiTheme="minorHAnsi" w:cstheme="minorHAnsi"/>
          <w:i/>
          <w:sz w:val="22"/>
          <w:szCs w:val="22"/>
          <w:highlight w:val="yellow"/>
        </w:rPr>
        <w:t>ε</w:t>
      </w:r>
      <w:r w:rsidRPr="009970FB">
        <w:rPr>
          <w:highlight w:val="yellow"/>
        </w:rPr>
        <w:t xml:space="preserve"> </w:t>
      </w:r>
      <w:r w:rsidRPr="009970FB">
        <w:rPr>
          <w:rFonts w:asciiTheme="minorHAnsi" w:hAnsiTheme="minorHAnsi" w:cstheme="minorHAnsi"/>
          <w:sz w:val="22"/>
          <w:szCs w:val="22"/>
          <w:highlight w:val="yellow"/>
        </w:rPr>
        <w:t xml:space="preserve">=  </w:t>
      </w:r>
      <w:r w:rsidR="009970FB">
        <w:rPr>
          <w:rFonts w:asciiTheme="minorHAnsi" w:hAnsiTheme="minorHAnsi" w:cstheme="minorHAnsi"/>
          <w:sz w:val="22"/>
          <w:szCs w:val="22"/>
          <w:highlight w:val="yellow"/>
        </w:rPr>
        <w:t>0,75 L/</w:t>
      </w:r>
      <w:proofErr w:type="gramStart"/>
      <w:r w:rsidR="009970FB">
        <w:rPr>
          <w:rFonts w:asciiTheme="minorHAnsi" w:hAnsiTheme="minorHAnsi" w:cstheme="minorHAnsi"/>
          <w:sz w:val="22"/>
          <w:szCs w:val="22"/>
          <w:highlight w:val="yellow"/>
        </w:rPr>
        <w:t>g</w:t>
      </w:r>
      <w:r w:rsidRPr="009970FB">
        <w:rPr>
          <w:rFonts w:asciiTheme="minorHAnsi" w:hAnsiTheme="minorHAnsi" w:cstheme="minorHAnsi"/>
          <w:sz w:val="22"/>
          <w:szCs w:val="22"/>
          <w:highlight w:val="yellow"/>
        </w:rPr>
        <w:t xml:space="preserve"> ,</w:t>
      </w:r>
      <w:proofErr w:type="gramEnd"/>
      <w:r w:rsidRPr="009970FB">
        <w:rPr>
          <w:rFonts w:asciiTheme="minorHAnsi" w:hAnsiTheme="minorHAnsi" w:cstheme="minorHAnsi"/>
          <w:sz w:val="22"/>
          <w:szCs w:val="22"/>
          <w:highlight w:val="yellow"/>
        </w:rPr>
        <w:t xml:space="preserve"> B8 im Buch, S. 484: </w:t>
      </w:r>
      <w:r w:rsidRPr="009970FB">
        <w:rPr>
          <w:rFonts w:asciiTheme="minorHAnsi" w:hAnsiTheme="minorHAnsi" w:cstheme="minorHAnsi"/>
          <w:i/>
          <w:sz w:val="22"/>
          <w:szCs w:val="22"/>
          <w:highlight w:val="yellow"/>
        </w:rPr>
        <w:t>ε</w:t>
      </w:r>
      <w:r w:rsidRPr="009970FB">
        <w:rPr>
          <w:highlight w:val="yellow"/>
        </w:rPr>
        <w:t xml:space="preserve"> </w:t>
      </w:r>
      <w:r w:rsidR="009970FB" w:rsidRPr="009970FB">
        <w:rPr>
          <w:rFonts w:asciiTheme="minorHAnsi" w:hAnsiTheme="minorHAnsi" w:cstheme="minorHAnsi"/>
          <w:sz w:val="22"/>
          <w:szCs w:val="22"/>
          <w:highlight w:val="yellow"/>
        </w:rPr>
        <w:t>= 60 L/</w:t>
      </w:r>
      <w:proofErr w:type="spellStart"/>
      <w:r w:rsidR="009970FB" w:rsidRPr="009970FB">
        <w:rPr>
          <w:rFonts w:asciiTheme="minorHAnsi" w:hAnsiTheme="minorHAnsi" w:cstheme="minorHAnsi"/>
          <w:sz w:val="22"/>
          <w:szCs w:val="22"/>
          <w:highlight w:val="yellow"/>
        </w:rPr>
        <w:t>mol</w:t>
      </w:r>
      <w:proofErr w:type="spellEnd"/>
      <w:r w:rsidRPr="009970FB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sectPr w:rsidR="007F2108" w:rsidRPr="007F2108" w:rsidSect="007F2108">
      <w:headerReference w:type="default" r:id="rId22"/>
      <w:footerReference w:type="default" r:id="rId23"/>
      <w:pgSz w:w="11906" w:h="16838" w:code="9"/>
      <w:pgMar w:top="567" w:right="851" w:bottom="454" w:left="1418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857" w:rsidRDefault="004C2857">
      <w:r>
        <w:separator/>
      </w:r>
    </w:p>
  </w:endnote>
  <w:endnote w:type="continuationSeparator" w:id="0">
    <w:p w:rsidR="004C2857" w:rsidRDefault="004C2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C5" w:rsidRDefault="00D658FC">
    <w:pPr>
      <w:pStyle w:val="Fuzeile"/>
    </w:pPr>
    <w:r>
      <w:rPr>
        <w:noProof/>
      </w:rPr>
      <w:pict>
        <v:line id="_x0000_s1025" style="position:absolute;z-index:251657728;mso-position-horizontal-relative:page;mso-position-vertical-relative:page" from="14.2pt,422.4pt" to="42.55pt,422.45pt" o:allowincell="f" strokeweight=".25pt">
          <v:stroke startarrowwidth="narrow" startarrowlength="long" endarrowwidth="narrow" endarrowlength="long"/>
          <w10:wrap anchorx="page" anchory="page"/>
          <w10:anchorlock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857" w:rsidRDefault="004C2857">
      <w:r>
        <w:separator/>
      </w:r>
    </w:p>
  </w:footnote>
  <w:footnote w:type="continuationSeparator" w:id="0">
    <w:p w:rsidR="004C2857" w:rsidRDefault="004C2857">
      <w:r>
        <w:continuationSeparator/>
      </w:r>
    </w:p>
  </w:footnote>
  <w:footnote w:id="1">
    <w:p w:rsidR="002D45A7" w:rsidRPr="00D200D4" w:rsidRDefault="002D45A7" w:rsidP="002D45A7">
      <w:pPr>
        <w:pStyle w:val="Funotentext"/>
        <w:rPr>
          <w:rFonts w:asciiTheme="minorHAnsi" w:hAnsiTheme="minorHAnsi"/>
        </w:rPr>
      </w:pPr>
      <w:r w:rsidRPr="00D200D4">
        <w:rPr>
          <w:rStyle w:val="Funotenzeichen"/>
          <w:rFonts w:asciiTheme="minorHAnsi" w:hAnsiTheme="minorHAnsi"/>
        </w:rPr>
        <w:footnoteRef/>
      </w:r>
      <w:r w:rsidRPr="00D200D4">
        <w:rPr>
          <w:rFonts w:asciiTheme="minorHAnsi" w:hAnsiTheme="minorHAnsi"/>
        </w:rPr>
        <w:t xml:space="preserve"> </w:t>
      </w:r>
      <w:r w:rsidR="00BF3653">
        <w:rPr>
          <w:rFonts w:asciiTheme="minorHAnsi" w:hAnsiTheme="minorHAnsi"/>
        </w:rPr>
        <w:t>S</w:t>
      </w:r>
      <w:r w:rsidRPr="00D200D4">
        <w:rPr>
          <w:rFonts w:asciiTheme="minorHAnsi" w:hAnsiTheme="minorHAnsi"/>
        </w:rPr>
        <w:t xml:space="preserve">iehe Elemente Chemie 2, S. 509 sowie Stichwort </w:t>
      </w:r>
      <w:r w:rsidRPr="00AB11FE">
        <w:rPr>
          <w:rFonts w:asciiTheme="minorHAnsi" w:hAnsiTheme="minorHAnsi"/>
          <w:i/>
        </w:rPr>
        <w:t>Konzentration</w:t>
      </w:r>
      <w:r w:rsidRPr="00D200D4">
        <w:rPr>
          <w:rFonts w:asciiTheme="minorHAnsi" w:hAnsiTheme="minorHAnsi"/>
        </w:rPr>
        <w:t xml:space="preserve"> in bs-wiki.de</w:t>
      </w:r>
      <w:r w:rsidR="00BF3653">
        <w:rPr>
          <w:rFonts w:asciiTheme="minorHAnsi" w:hAnsiTheme="minorHAnsi"/>
        </w:rPr>
        <w:t>.</w:t>
      </w:r>
    </w:p>
  </w:footnote>
  <w:footnote w:id="2">
    <w:p w:rsidR="00A45AC0" w:rsidRPr="00D200D4" w:rsidRDefault="00A45AC0">
      <w:pPr>
        <w:pStyle w:val="Funotentext"/>
        <w:rPr>
          <w:rFonts w:asciiTheme="minorHAnsi" w:hAnsiTheme="minorHAnsi"/>
        </w:rPr>
      </w:pPr>
      <w:r w:rsidRPr="00D200D4">
        <w:rPr>
          <w:rStyle w:val="Funotenzeichen"/>
          <w:rFonts w:asciiTheme="minorHAnsi" w:hAnsiTheme="minorHAnsi"/>
        </w:rPr>
        <w:footnoteRef/>
      </w:r>
      <w:r w:rsidRPr="00D200D4">
        <w:rPr>
          <w:rFonts w:asciiTheme="minorHAnsi" w:hAnsiTheme="minorHAnsi"/>
        </w:rPr>
        <w:t xml:space="preserve"> </w:t>
      </w:r>
      <w:r w:rsidR="00BF3653">
        <w:rPr>
          <w:rFonts w:asciiTheme="minorHAnsi" w:hAnsiTheme="minorHAnsi"/>
        </w:rPr>
        <w:t>Siehe</w:t>
      </w:r>
      <w:r w:rsidRPr="00D200D4">
        <w:rPr>
          <w:rFonts w:asciiTheme="minorHAnsi" w:hAnsiTheme="minorHAnsi"/>
        </w:rPr>
        <w:t xml:space="preserve"> Arbeitsblatt </w:t>
      </w:r>
      <w:r w:rsidRPr="00AB11FE">
        <w:rPr>
          <w:rFonts w:asciiTheme="minorHAnsi" w:hAnsiTheme="minorHAnsi"/>
          <w:i/>
        </w:rPr>
        <w:t>Spektralfotometer</w:t>
      </w:r>
      <w:r w:rsidR="00BF3653">
        <w:rPr>
          <w:rFonts w:asciiTheme="minorHAnsi" w:hAnsiTheme="minorHAnsi"/>
          <w:i/>
        </w:rPr>
        <w:t>.</w:t>
      </w:r>
    </w:p>
  </w:footnote>
  <w:footnote w:id="3">
    <w:p w:rsidR="00100CB7" w:rsidRPr="00D200D4" w:rsidRDefault="00100CB7" w:rsidP="00D200D4">
      <w:pPr>
        <w:pStyle w:val="Funotentext"/>
        <w:rPr>
          <w:rFonts w:asciiTheme="minorHAnsi" w:hAnsiTheme="minorHAnsi"/>
        </w:rPr>
      </w:pPr>
      <w:r w:rsidRPr="00AB11FE">
        <w:rPr>
          <w:rStyle w:val="Funotenzeichen"/>
          <w:rFonts w:asciiTheme="minorHAnsi" w:hAnsiTheme="minorHAnsi"/>
        </w:rPr>
        <w:footnoteRef/>
      </w:r>
      <w:r w:rsidRPr="00AB11FE">
        <w:rPr>
          <w:rStyle w:val="Funotenzeichen"/>
          <w:rFonts w:asciiTheme="minorHAnsi" w:hAnsiTheme="minorHAnsi"/>
        </w:rPr>
        <w:t xml:space="preserve"> </w:t>
      </w:r>
      <w:r w:rsidR="00BF3653">
        <w:rPr>
          <w:rFonts w:asciiTheme="minorHAnsi" w:hAnsiTheme="minorHAnsi"/>
        </w:rPr>
        <w:t>Z</w:t>
      </w:r>
      <w:r w:rsidRPr="00AB11FE">
        <w:rPr>
          <w:rFonts w:asciiTheme="minorHAnsi" w:hAnsiTheme="minorHAnsi"/>
        </w:rPr>
        <w:t>eichne</w:t>
      </w:r>
      <w:r w:rsidRPr="00D200D4">
        <w:rPr>
          <w:rFonts w:asciiTheme="minorHAnsi" w:hAnsiTheme="minorHAnsi"/>
        </w:rPr>
        <w:t xml:space="preserve"> eine Regressionsgerade durch Deine Punktwolke, siehe Stichwort </w:t>
      </w:r>
      <w:r w:rsidRPr="00AB11FE">
        <w:rPr>
          <w:rFonts w:asciiTheme="minorHAnsi" w:hAnsiTheme="minorHAnsi"/>
          <w:i/>
        </w:rPr>
        <w:t>Regression</w:t>
      </w:r>
      <w:r w:rsidRPr="00D200D4">
        <w:rPr>
          <w:rFonts w:asciiTheme="minorHAnsi" w:hAnsiTheme="minorHAnsi"/>
        </w:rPr>
        <w:t xml:space="preserve"> in bs-wiki.de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DC5" w:rsidRPr="00A3412D" w:rsidRDefault="00A3412D" w:rsidP="00BF3653"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-5670"/>
        <w:tab w:val="left" w:pos="-2268"/>
        <w:tab w:val="right" w:pos="9214"/>
      </w:tabs>
      <w:spacing w:after="120"/>
      <w:ind w:firstLine="142"/>
      <w:rPr>
        <w:rFonts w:asciiTheme="minorHAnsi" w:hAnsiTheme="minorHAnsi" w:cstheme="minorHAnsi"/>
        <w:sz w:val="16"/>
        <w:szCs w:val="16"/>
        <w:vertAlign w:val="superscript"/>
      </w:rPr>
    </w:pPr>
    <w:r>
      <w:rPr>
        <w:rFonts w:asciiTheme="minorHAnsi" w:hAnsiTheme="minorHAnsi" w:cstheme="minorHAnsi"/>
        <w:b/>
        <w:bCs/>
        <w:kern w:val="36"/>
        <w:sz w:val="24"/>
        <w:szCs w:val="24"/>
      </w:rPr>
      <w:t xml:space="preserve">Fotometrie: </w:t>
    </w:r>
    <w:r w:rsidR="00DE033F" w:rsidRPr="00DE033F">
      <w:rPr>
        <w:rFonts w:asciiTheme="minorHAnsi" w:hAnsiTheme="minorHAnsi" w:cstheme="minorHAnsi"/>
        <w:b/>
        <w:bCs/>
        <w:kern w:val="36"/>
        <w:sz w:val="24"/>
        <w:szCs w:val="24"/>
      </w:rPr>
      <w:t xml:space="preserve">Absorptionsspektrum </w:t>
    </w:r>
    <w:r w:rsidR="002D4E38">
      <w:rPr>
        <w:rFonts w:asciiTheme="minorHAnsi" w:hAnsiTheme="minorHAnsi" w:cstheme="minorHAnsi"/>
        <w:b/>
        <w:bCs/>
        <w:kern w:val="36"/>
        <w:sz w:val="24"/>
        <w:szCs w:val="24"/>
      </w:rPr>
      <w:t>und Verdünnungsreihe</w:t>
    </w:r>
    <w:r w:rsidR="002D45A7">
      <w:rPr>
        <w:rFonts w:asciiTheme="minorHAnsi" w:hAnsiTheme="minorHAnsi" w:cstheme="minorHAnsi"/>
        <w:sz w:val="16"/>
      </w:rPr>
      <w:tab/>
    </w:r>
    <w:r w:rsidR="002802DE" w:rsidRPr="00A3412D">
      <w:rPr>
        <w:rFonts w:asciiTheme="minorHAnsi" w:hAnsiTheme="minorHAnsi" w:cstheme="minorHAnsi"/>
        <w:sz w:val="16"/>
        <w:szCs w:val="16"/>
        <w:vertAlign w:val="superscript"/>
      </w:rPr>
      <w:t xml:space="preserve">BBS Winsen - Giesler - </w:t>
    </w:r>
    <w:fldSimple w:instr=" FILENAME  \* MERGEFORMAT ">
      <w:r w:rsidR="00A71E11" w:rsidRPr="00A71E11">
        <w:rPr>
          <w:rFonts w:asciiTheme="minorHAnsi" w:hAnsiTheme="minorHAnsi" w:cstheme="minorHAnsi"/>
          <w:noProof/>
          <w:sz w:val="16"/>
          <w:szCs w:val="16"/>
          <w:vertAlign w:val="superscript"/>
        </w:rPr>
        <w:t>Fotometrie-Absorptionsspektrum.docx</w:t>
      </w:r>
    </w:fldSimple>
    <w:r w:rsidR="002802DE" w:rsidRPr="00A3412D">
      <w:rPr>
        <w:rFonts w:asciiTheme="minorHAnsi" w:hAnsiTheme="minorHAnsi" w:cstheme="minorHAnsi"/>
        <w:sz w:val="16"/>
        <w:szCs w:val="16"/>
        <w:vertAlign w:val="superscript"/>
      </w:rPr>
      <w:t xml:space="preserve"> - </w:t>
    </w:r>
    <w:fldSimple w:instr=" DATE  \* MERGEFORMAT ">
      <w:r w:rsidR="00300C4B" w:rsidRPr="00300C4B">
        <w:rPr>
          <w:rFonts w:asciiTheme="minorHAnsi" w:hAnsiTheme="minorHAnsi" w:cstheme="minorHAnsi"/>
          <w:noProof/>
          <w:sz w:val="16"/>
          <w:szCs w:val="16"/>
          <w:vertAlign w:val="superscript"/>
        </w:rPr>
        <w:t>21.10.2013</w:t>
      </w:r>
    </w:fldSimple>
  </w:p>
  <w:p w:rsidR="00363DC5" w:rsidRPr="00846972" w:rsidRDefault="002802DE" w:rsidP="00BF3653">
    <w:pPr>
      <w:pBdr>
        <w:top w:val="single" w:sz="6" w:space="1" w:color="auto"/>
        <w:left w:val="single" w:sz="6" w:space="0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right" w:pos="-4253"/>
        <w:tab w:val="left" w:pos="-2268"/>
        <w:tab w:val="left" w:pos="4253"/>
        <w:tab w:val="left" w:pos="6201"/>
      </w:tabs>
      <w:spacing w:before="120" w:after="120" w:line="360" w:lineRule="auto"/>
      <w:ind w:firstLine="142"/>
      <w:rPr>
        <w:rFonts w:asciiTheme="minorHAnsi" w:hAnsiTheme="minorHAnsi" w:cstheme="minorHAnsi"/>
        <w:sz w:val="22"/>
        <w:szCs w:val="22"/>
      </w:rPr>
    </w:pPr>
    <w:r w:rsidRPr="00846972">
      <w:rPr>
        <w:rFonts w:asciiTheme="minorHAnsi" w:hAnsiTheme="minorHAnsi" w:cstheme="minorHAnsi"/>
        <w:sz w:val="22"/>
        <w:szCs w:val="22"/>
      </w:rPr>
      <w:t>Name:</w:t>
    </w:r>
    <w:r w:rsidRPr="00846972">
      <w:rPr>
        <w:rFonts w:asciiTheme="minorHAnsi" w:hAnsiTheme="minorHAnsi" w:cstheme="minorHAnsi"/>
        <w:sz w:val="22"/>
        <w:szCs w:val="22"/>
      </w:rPr>
      <w:tab/>
      <w:t>Klasse:</w:t>
    </w:r>
    <w:r w:rsidRPr="00846972">
      <w:rPr>
        <w:rFonts w:asciiTheme="minorHAnsi" w:hAnsiTheme="minorHAnsi" w:cstheme="minorHAnsi"/>
        <w:sz w:val="22"/>
        <w:szCs w:val="22"/>
      </w:rPr>
      <w:tab/>
      <w:t>Datum:</w:t>
    </w:r>
    <w:r w:rsidRPr="00846972">
      <w:rPr>
        <w:rFonts w:asciiTheme="minorHAnsi" w:hAnsiTheme="minorHAnsi" w:cstheme="minorHAnsi"/>
        <w:sz w:val="22"/>
        <w:szCs w:val="2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6A01"/>
    <w:multiLevelType w:val="hybridMultilevel"/>
    <w:tmpl w:val="F0F8E7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51392"/>
    <w:multiLevelType w:val="hybridMultilevel"/>
    <w:tmpl w:val="A66C0A70"/>
    <w:lvl w:ilvl="0" w:tplc="C392638E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1A16735D"/>
    <w:multiLevelType w:val="hybridMultilevel"/>
    <w:tmpl w:val="8092FE18"/>
    <w:lvl w:ilvl="0" w:tplc="03260686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1CE83077"/>
    <w:multiLevelType w:val="hybridMultilevel"/>
    <w:tmpl w:val="05AC1A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B413F"/>
    <w:multiLevelType w:val="hybridMultilevel"/>
    <w:tmpl w:val="B2CE3776"/>
    <w:lvl w:ilvl="0" w:tplc="03260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A0584"/>
    <w:multiLevelType w:val="hybridMultilevel"/>
    <w:tmpl w:val="E66C63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C1226"/>
    <w:multiLevelType w:val="hybridMultilevel"/>
    <w:tmpl w:val="DF82FB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7F4EA1"/>
    <w:multiLevelType w:val="hybridMultilevel"/>
    <w:tmpl w:val="E4BA34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262E82"/>
    <w:multiLevelType w:val="hybridMultilevel"/>
    <w:tmpl w:val="7B749544"/>
    <w:lvl w:ilvl="0" w:tplc="2806E6D0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>
    <w:nsid w:val="755E703E"/>
    <w:multiLevelType w:val="hybridMultilevel"/>
    <w:tmpl w:val="BD4A51F2"/>
    <w:lvl w:ilvl="0" w:tplc="6310B29C"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2"/>
  </w:num>
  <w:num w:numId="6">
    <w:abstractNumId w:val="0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>
      <o:colormenu v:ext="edit" fillcolor="none" strokecolor="none [321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017C"/>
    <w:rsid w:val="00045463"/>
    <w:rsid w:val="0007149D"/>
    <w:rsid w:val="000F4AAB"/>
    <w:rsid w:val="00100CB7"/>
    <w:rsid w:val="00184308"/>
    <w:rsid w:val="001A7258"/>
    <w:rsid w:val="001D2F99"/>
    <w:rsid w:val="0021708D"/>
    <w:rsid w:val="00221B0E"/>
    <w:rsid w:val="002316DF"/>
    <w:rsid w:val="00232327"/>
    <w:rsid w:val="002802DE"/>
    <w:rsid w:val="00295462"/>
    <w:rsid w:val="002C0804"/>
    <w:rsid w:val="002C4821"/>
    <w:rsid w:val="002D3852"/>
    <w:rsid w:val="002D45A7"/>
    <w:rsid w:val="002D4E38"/>
    <w:rsid w:val="002F5C15"/>
    <w:rsid w:val="00300C4B"/>
    <w:rsid w:val="00323934"/>
    <w:rsid w:val="00334B25"/>
    <w:rsid w:val="00363DC5"/>
    <w:rsid w:val="00363E89"/>
    <w:rsid w:val="00387805"/>
    <w:rsid w:val="003928D8"/>
    <w:rsid w:val="003A0024"/>
    <w:rsid w:val="0041078E"/>
    <w:rsid w:val="004405EC"/>
    <w:rsid w:val="004664B0"/>
    <w:rsid w:val="00487E61"/>
    <w:rsid w:val="004C2857"/>
    <w:rsid w:val="004D47A7"/>
    <w:rsid w:val="004D78DA"/>
    <w:rsid w:val="004F28AE"/>
    <w:rsid w:val="00510E1E"/>
    <w:rsid w:val="00583025"/>
    <w:rsid w:val="00676EF3"/>
    <w:rsid w:val="00694DAE"/>
    <w:rsid w:val="006A3960"/>
    <w:rsid w:val="006D2E01"/>
    <w:rsid w:val="006E1916"/>
    <w:rsid w:val="00704B7C"/>
    <w:rsid w:val="00747751"/>
    <w:rsid w:val="007522CA"/>
    <w:rsid w:val="00767F65"/>
    <w:rsid w:val="007942AC"/>
    <w:rsid w:val="007F2108"/>
    <w:rsid w:val="00837A4C"/>
    <w:rsid w:val="0084275D"/>
    <w:rsid w:val="00846972"/>
    <w:rsid w:val="00897513"/>
    <w:rsid w:val="008C4B3E"/>
    <w:rsid w:val="008E07F3"/>
    <w:rsid w:val="008E5E4C"/>
    <w:rsid w:val="008F24AC"/>
    <w:rsid w:val="00905178"/>
    <w:rsid w:val="00913453"/>
    <w:rsid w:val="0091626D"/>
    <w:rsid w:val="0094486A"/>
    <w:rsid w:val="00977D58"/>
    <w:rsid w:val="009970FB"/>
    <w:rsid w:val="009B236D"/>
    <w:rsid w:val="009C18FA"/>
    <w:rsid w:val="009D178F"/>
    <w:rsid w:val="00A065AC"/>
    <w:rsid w:val="00A3412D"/>
    <w:rsid w:val="00A36EA4"/>
    <w:rsid w:val="00A45AC0"/>
    <w:rsid w:val="00A61D06"/>
    <w:rsid w:val="00A71E11"/>
    <w:rsid w:val="00AB11FE"/>
    <w:rsid w:val="00AE3328"/>
    <w:rsid w:val="00B07C87"/>
    <w:rsid w:val="00B11868"/>
    <w:rsid w:val="00B6041E"/>
    <w:rsid w:val="00B657F2"/>
    <w:rsid w:val="00B92672"/>
    <w:rsid w:val="00B94401"/>
    <w:rsid w:val="00BA211F"/>
    <w:rsid w:val="00BC017C"/>
    <w:rsid w:val="00BF3653"/>
    <w:rsid w:val="00C33458"/>
    <w:rsid w:val="00C401E8"/>
    <w:rsid w:val="00C501A0"/>
    <w:rsid w:val="00C87698"/>
    <w:rsid w:val="00CE57E0"/>
    <w:rsid w:val="00D200D4"/>
    <w:rsid w:val="00D658FC"/>
    <w:rsid w:val="00D9471E"/>
    <w:rsid w:val="00DE033F"/>
    <w:rsid w:val="00DE1AB9"/>
    <w:rsid w:val="00E1763C"/>
    <w:rsid w:val="00E23C76"/>
    <w:rsid w:val="00E42037"/>
    <w:rsid w:val="00E70AE5"/>
    <w:rsid w:val="00E80443"/>
    <w:rsid w:val="00EA4480"/>
    <w:rsid w:val="00EB0860"/>
    <w:rsid w:val="00EB753B"/>
    <w:rsid w:val="00EC3BB9"/>
    <w:rsid w:val="00F23D0E"/>
    <w:rsid w:val="00F47D55"/>
    <w:rsid w:val="00F65FC5"/>
    <w:rsid w:val="00F67622"/>
    <w:rsid w:val="00F717E7"/>
    <w:rsid w:val="00FB1EDA"/>
    <w:rsid w:val="00FB630F"/>
    <w:rsid w:val="00FD2C58"/>
    <w:rsid w:val="00FF368A"/>
    <w:rsid w:val="00FF5C67"/>
    <w:rsid w:val="00FF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fillcolor="none" strokecolor="none [3212]"/>
    </o:shapedefaults>
    <o:shapelayout v:ext="edit">
      <o:idmap v:ext="edit" data="2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7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3DC5"/>
  </w:style>
  <w:style w:type="paragraph" w:styleId="berschrift1">
    <w:name w:val="heading 1"/>
    <w:basedOn w:val="Standard"/>
    <w:next w:val="Standard"/>
    <w:link w:val="berschrift1Zchn"/>
    <w:uiPriority w:val="9"/>
    <w:qFormat/>
    <w:rsid w:val="00100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2D45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363DC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363DC5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01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017C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8427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uiPriority w:val="35"/>
    <w:unhideWhenUsed/>
    <w:qFormat/>
    <w:rsid w:val="0021708D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7942A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D45A7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D45A7"/>
  </w:style>
  <w:style w:type="character" w:styleId="Funotenzeichen">
    <w:name w:val="footnote reference"/>
    <w:basedOn w:val="Absatz-Standardschriftart"/>
    <w:uiPriority w:val="99"/>
    <w:semiHidden/>
    <w:unhideWhenUsed/>
    <w:rsid w:val="002D45A7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45A7"/>
    <w:rPr>
      <w:b/>
      <w:bCs/>
      <w:sz w:val="36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0C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">
    <w:name w:val="st"/>
    <w:basedOn w:val="Absatz-Standardschriftart"/>
    <w:rsid w:val="00A61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s-wiki.de/mediawiki/index.php?title=Spatel" TargetMode="External"/><Relationship Id="rId18" Type="http://schemas.openxmlformats.org/officeDocument/2006/relationships/hyperlink" Target="http://www.bs-wiki.de/mediawiki/index.php?title=Volumen" TargetMode="Externa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://www.bs-wiki.de/mediawiki/index.php?title=Waage" TargetMode="External"/><Relationship Id="rId17" Type="http://schemas.openxmlformats.org/officeDocument/2006/relationships/hyperlink" Target="http://www.bs-wiki.de/mediawiki/index.php?title=Messkolbe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s-wiki.de/mediawiki/index.php?title=Volumen" TargetMode="External"/><Relationship Id="rId20" Type="http://schemas.openxmlformats.org/officeDocument/2006/relationships/hyperlink" Target="http://www.bs-wiki.de/mediawiki/index.php?title=Volum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s-wiki.de/mediawiki/index.php?title=Schutzbrill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s-wiki.de/mediawiki/index.php?title=Messkolben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bs-wiki.de/mediawiki/index.php?title=Borax" TargetMode="External"/><Relationship Id="rId19" Type="http://schemas.openxmlformats.org/officeDocument/2006/relationships/hyperlink" Target="http://www.bs-wiki.de/mediawiki/index.php?title=Waa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bs-wiki.de/mediawiki/index.php?title=Becherglas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3D042-7B75-4D22-B1FF-ECE9A2BF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/>
  <LinksUpToDate>false</LinksUpToDate>
  <CharactersWithSpaces>3088</CharactersWithSpaces>
  <SharedDoc>false</SharedDoc>
  <HLinks>
    <vt:vector size="12" baseType="variant">
      <vt:variant>
        <vt:i4>8060992</vt:i4>
      </vt:variant>
      <vt:variant>
        <vt:i4>-1</vt:i4>
      </vt:variant>
      <vt:variant>
        <vt:i4>2051</vt:i4>
      </vt:variant>
      <vt:variant>
        <vt:i4>1</vt:i4>
      </vt:variant>
      <vt:variant>
        <vt:lpwstr>E:\Dokumente und Einstellungen\a\Eigene Dateien\Eigene Bilder\atom.gif</vt:lpwstr>
      </vt:variant>
      <vt:variant>
        <vt:lpwstr/>
      </vt:variant>
      <vt:variant>
        <vt:i4>6291530</vt:i4>
      </vt:variant>
      <vt:variant>
        <vt:i4>-1</vt:i4>
      </vt:variant>
      <vt:variant>
        <vt:i4>2052</vt:i4>
      </vt:variant>
      <vt:variant>
        <vt:i4>1</vt:i4>
      </vt:variant>
      <vt:variant>
        <vt:lpwstr>E:\Dokumente und Einstellungen\a\Eigene Dateien\Eigene Bilder\Filmdose.jpg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Detlef</cp:lastModifiedBy>
  <cp:revision>2</cp:revision>
  <cp:lastPrinted>2013-09-29T17:46:00Z</cp:lastPrinted>
  <dcterms:created xsi:type="dcterms:W3CDTF">2013-10-21T07:22:00Z</dcterms:created>
  <dcterms:modified xsi:type="dcterms:W3CDTF">2013-10-21T07:22:00Z</dcterms:modified>
</cp:coreProperties>
</file>