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68" w:rsidRPr="008A3BB5" w:rsidRDefault="000D4368">
      <w:pPr>
        <w:pStyle w:val="Textkrper-Einzug2"/>
        <w:rPr>
          <w:rFonts w:ascii="Calibri" w:hAnsi="Calibri" w:cs="Calibri"/>
        </w:rPr>
      </w:pPr>
      <w:r w:rsidRPr="008A3BB5">
        <w:rPr>
          <w:rFonts w:ascii="Calibri" w:hAnsi="Calibri" w:cs="Calibri"/>
        </w:rPr>
        <w:t>1.</w:t>
      </w:r>
      <w:r w:rsidRPr="008A3BB5">
        <w:rPr>
          <w:rFonts w:ascii="Calibri" w:hAnsi="Calibri" w:cs="Calibri"/>
        </w:rPr>
        <w:tab/>
        <w:t>Welche Aufgabe haben Lager als Maschinenelemente?</w:t>
      </w:r>
    </w:p>
    <w:tbl>
      <w:tblPr>
        <w:tblW w:w="9995" w:type="dxa"/>
        <w:tblInd w:w="7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9995"/>
      </w:tblGrid>
      <w:tr w:rsidR="000D4368" w:rsidRPr="008A3BB5">
        <w:trPr>
          <w:trHeight w:hRule="exact" w:val="567"/>
        </w:trPr>
        <w:tc>
          <w:tcPr>
            <w:tcW w:w="9995" w:type="dxa"/>
          </w:tcPr>
          <w:p w:rsidR="000D4368" w:rsidRPr="008A3BB5" w:rsidRDefault="000D4368">
            <w:pPr>
              <w:pStyle w:val="Textkrper-Einzug2"/>
              <w:ind w:left="0" w:firstLine="0"/>
              <w:rPr>
                <w:rFonts w:ascii="Calibri" w:hAnsi="Calibri" w:cs="Calibri"/>
              </w:rPr>
            </w:pPr>
          </w:p>
        </w:tc>
      </w:tr>
      <w:tr w:rsidR="000D4368" w:rsidRPr="008A3BB5">
        <w:trPr>
          <w:trHeight w:hRule="exact" w:val="567"/>
        </w:trPr>
        <w:tc>
          <w:tcPr>
            <w:tcW w:w="9995" w:type="dxa"/>
          </w:tcPr>
          <w:p w:rsidR="000D4368" w:rsidRPr="008A3BB5" w:rsidRDefault="000D4368">
            <w:pPr>
              <w:pStyle w:val="Textkrper-Einzug2"/>
              <w:ind w:left="0" w:firstLine="0"/>
              <w:rPr>
                <w:rFonts w:ascii="Calibri" w:hAnsi="Calibri" w:cs="Calibri"/>
              </w:rPr>
            </w:pPr>
          </w:p>
        </w:tc>
      </w:tr>
    </w:tbl>
    <w:p w:rsidR="000D4368" w:rsidRPr="008A3BB5" w:rsidRDefault="000D4368">
      <w:pPr>
        <w:pStyle w:val="Textkrper-Einzug2"/>
        <w:rPr>
          <w:rFonts w:ascii="Calibri" w:hAnsi="Calibri" w:cs="Calibri"/>
        </w:rPr>
      </w:pPr>
    </w:p>
    <w:p w:rsidR="000D4368" w:rsidRPr="008A3BB5" w:rsidRDefault="000D4368">
      <w:pPr>
        <w:pStyle w:val="Textkrper-Einzug2"/>
        <w:rPr>
          <w:rFonts w:ascii="Calibri" w:hAnsi="Calibri" w:cs="Calibri"/>
        </w:rPr>
      </w:pPr>
      <w:r w:rsidRPr="008A3BB5">
        <w:rPr>
          <w:rFonts w:ascii="Calibri" w:hAnsi="Calibri" w:cs="Calibri"/>
        </w:rPr>
        <w:t>2.</w:t>
      </w:r>
      <w:r w:rsidRPr="008A3BB5">
        <w:rPr>
          <w:rFonts w:ascii="Calibri" w:hAnsi="Calibri" w:cs="Calibri"/>
        </w:rPr>
        <w:tab/>
        <w:t>Ermittel zu den bereit liegenden Lagern die Bezeichnung, erläuter</w:t>
      </w:r>
      <w:r w:rsidR="00D036EA">
        <w:rPr>
          <w:rFonts w:ascii="Calibri" w:hAnsi="Calibri" w:cs="Calibri"/>
        </w:rPr>
        <w:t>e</w:t>
      </w:r>
      <w:r w:rsidRPr="008A3BB5">
        <w:rPr>
          <w:rFonts w:ascii="Calibri" w:hAnsi="Calibri" w:cs="Calibri"/>
        </w:rPr>
        <w:t xml:space="preserve"> Besonderheiten der Bauform und gebe einen Verwendungszweck an:</w:t>
      </w:r>
    </w:p>
    <w:tbl>
      <w:tblPr>
        <w:tblW w:w="9995" w:type="dxa"/>
        <w:tblInd w:w="7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9995"/>
      </w:tblGrid>
      <w:tr w:rsidR="000D4368" w:rsidRPr="008A3BB5">
        <w:trPr>
          <w:trHeight w:hRule="exact" w:val="567"/>
        </w:trPr>
        <w:tc>
          <w:tcPr>
            <w:tcW w:w="9995" w:type="dxa"/>
          </w:tcPr>
          <w:p w:rsidR="000D4368" w:rsidRPr="008A3BB5" w:rsidRDefault="000D4368">
            <w:pPr>
              <w:pStyle w:val="Textkrper-Einzug2"/>
              <w:spacing w:before="240"/>
              <w:ind w:left="0" w:firstLine="0"/>
              <w:rPr>
                <w:rFonts w:ascii="Calibri" w:hAnsi="Calibri" w:cs="Calibri"/>
              </w:rPr>
            </w:pPr>
            <w:r w:rsidRPr="008A3BB5">
              <w:rPr>
                <w:rFonts w:ascii="Calibri" w:hAnsi="Calibri" w:cs="Calibri"/>
              </w:rPr>
              <w:t>1.</w:t>
            </w:r>
            <w:r w:rsidR="005B0100">
              <w:rPr>
                <w:rFonts w:ascii="Calibri" w:hAnsi="Calibri" w:cs="Calibri"/>
              </w:rPr>
              <w:t>) 30205</w:t>
            </w:r>
          </w:p>
        </w:tc>
      </w:tr>
      <w:tr w:rsidR="000D4368" w:rsidRPr="008A3BB5">
        <w:trPr>
          <w:trHeight w:hRule="exact" w:val="567"/>
        </w:trPr>
        <w:tc>
          <w:tcPr>
            <w:tcW w:w="9995" w:type="dxa"/>
          </w:tcPr>
          <w:p w:rsidR="000D4368" w:rsidRPr="008A3BB5" w:rsidRDefault="000D4368">
            <w:pPr>
              <w:pStyle w:val="Textkrper-Einzug2"/>
              <w:spacing w:before="240"/>
              <w:ind w:left="0" w:firstLine="0"/>
              <w:rPr>
                <w:rFonts w:ascii="Calibri" w:hAnsi="Calibri" w:cs="Calibri"/>
              </w:rPr>
            </w:pPr>
            <w:r w:rsidRPr="008A3BB5">
              <w:rPr>
                <w:rFonts w:ascii="Calibri" w:hAnsi="Calibri" w:cs="Calibri"/>
              </w:rPr>
              <w:t>2.</w:t>
            </w:r>
            <w:r w:rsidR="005B0100">
              <w:rPr>
                <w:rFonts w:ascii="Calibri" w:hAnsi="Calibri" w:cs="Calibri"/>
              </w:rPr>
              <w:t>) 6005/C3</w:t>
            </w:r>
          </w:p>
        </w:tc>
      </w:tr>
      <w:tr w:rsidR="000D4368" w:rsidRPr="008A3BB5">
        <w:trPr>
          <w:trHeight w:hRule="exact" w:val="567"/>
        </w:trPr>
        <w:tc>
          <w:tcPr>
            <w:tcW w:w="9995" w:type="dxa"/>
          </w:tcPr>
          <w:p w:rsidR="000D4368" w:rsidRPr="008A3BB5" w:rsidRDefault="000D4368">
            <w:pPr>
              <w:pStyle w:val="Textkrper-Einzug2"/>
              <w:spacing w:before="240"/>
              <w:ind w:left="0" w:firstLine="0"/>
              <w:rPr>
                <w:rFonts w:ascii="Calibri" w:hAnsi="Calibri" w:cs="Calibri"/>
              </w:rPr>
            </w:pPr>
            <w:r w:rsidRPr="008A3BB5">
              <w:rPr>
                <w:rFonts w:ascii="Calibri" w:hAnsi="Calibri" w:cs="Calibri"/>
              </w:rPr>
              <w:t>3.</w:t>
            </w:r>
            <w:r w:rsidR="005B0100">
              <w:rPr>
                <w:rFonts w:ascii="Calibri" w:hAnsi="Calibri" w:cs="Calibri"/>
              </w:rPr>
              <w:t>) N205</w:t>
            </w:r>
          </w:p>
        </w:tc>
      </w:tr>
      <w:tr w:rsidR="000D4368" w:rsidRPr="008A3BB5">
        <w:trPr>
          <w:trHeight w:hRule="exact" w:val="567"/>
        </w:trPr>
        <w:tc>
          <w:tcPr>
            <w:tcW w:w="9995" w:type="dxa"/>
          </w:tcPr>
          <w:p w:rsidR="000D4368" w:rsidRPr="008A3BB5" w:rsidRDefault="000D4368">
            <w:pPr>
              <w:pStyle w:val="Textkrper-Einzug2"/>
              <w:spacing w:before="240"/>
              <w:ind w:left="0" w:firstLine="0"/>
              <w:rPr>
                <w:rFonts w:ascii="Calibri" w:hAnsi="Calibri" w:cs="Calibri"/>
              </w:rPr>
            </w:pPr>
            <w:r w:rsidRPr="008A3BB5">
              <w:rPr>
                <w:rFonts w:ascii="Calibri" w:hAnsi="Calibri" w:cs="Calibri"/>
              </w:rPr>
              <w:t>4.</w:t>
            </w:r>
            <w:r w:rsidR="005B0100">
              <w:rPr>
                <w:rFonts w:ascii="Calibri" w:hAnsi="Calibri" w:cs="Calibri"/>
              </w:rPr>
              <w:t>) 1205</w:t>
            </w:r>
          </w:p>
        </w:tc>
      </w:tr>
      <w:tr w:rsidR="000D4368" w:rsidRPr="008A3BB5">
        <w:trPr>
          <w:trHeight w:hRule="exact" w:val="567"/>
        </w:trPr>
        <w:tc>
          <w:tcPr>
            <w:tcW w:w="9995" w:type="dxa"/>
          </w:tcPr>
          <w:p w:rsidR="000D4368" w:rsidRPr="008A3BB5" w:rsidRDefault="000D4368">
            <w:pPr>
              <w:pStyle w:val="Textkrper-Einzug2"/>
              <w:spacing w:before="240"/>
              <w:ind w:left="0" w:firstLine="0"/>
              <w:rPr>
                <w:rFonts w:ascii="Calibri" w:hAnsi="Calibri" w:cs="Calibri"/>
              </w:rPr>
            </w:pPr>
            <w:r w:rsidRPr="008A3BB5">
              <w:rPr>
                <w:rFonts w:ascii="Calibri" w:hAnsi="Calibri" w:cs="Calibri"/>
              </w:rPr>
              <w:t>5.</w:t>
            </w:r>
            <w:r w:rsidR="005B0100">
              <w:rPr>
                <w:rFonts w:ascii="Calibri" w:hAnsi="Calibri" w:cs="Calibri"/>
              </w:rPr>
              <w:t>) 51205</w:t>
            </w:r>
          </w:p>
        </w:tc>
      </w:tr>
      <w:tr w:rsidR="000D4368" w:rsidRPr="008A3BB5">
        <w:trPr>
          <w:trHeight w:hRule="exact" w:val="567"/>
        </w:trPr>
        <w:tc>
          <w:tcPr>
            <w:tcW w:w="9995" w:type="dxa"/>
          </w:tcPr>
          <w:p w:rsidR="000D4368" w:rsidRPr="008A3BB5" w:rsidRDefault="000D4368">
            <w:pPr>
              <w:pStyle w:val="Textkrper-Einzug2"/>
              <w:spacing w:before="240"/>
              <w:ind w:left="0" w:firstLine="0"/>
              <w:rPr>
                <w:rFonts w:ascii="Calibri" w:hAnsi="Calibri" w:cs="Calibri"/>
              </w:rPr>
            </w:pPr>
            <w:r w:rsidRPr="008A3BB5">
              <w:rPr>
                <w:rFonts w:ascii="Calibri" w:hAnsi="Calibri" w:cs="Calibri"/>
              </w:rPr>
              <w:t>6.</w:t>
            </w:r>
            <w:r w:rsidR="005B0100">
              <w:rPr>
                <w:rFonts w:ascii="Calibri" w:hAnsi="Calibri" w:cs="Calibri"/>
              </w:rPr>
              <w:t>) 6005-2RS</w:t>
            </w:r>
          </w:p>
        </w:tc>
      </w:tr>
      <w:tr w:rsidR="000D4368" w:rsidRPr="008A3BB5">
        <w:trPr>
          <w:trHeight w:hRule="exact" w:val="567"/>
        </w:trPr>
        <w:tc>
          <w:tcPr>
            <w:tcW w:w="9995" w:type="dxa"/>
          </w:tcPr>
          <w:p w:rsidR="000D4368" w:rsidRPr="008A3BB5" w:rsidRDefault="000D4368">
            <w:pPr>
              <w:pStyle w:val="Textkrper-Einzug2"/>
              <w:spacing w:before="240"/>
              <w:ind w:left="0" w:firstLine="0"/>
              <w:rPr>
                <w:rFonts w:ascii="Calibri" w:hAnsi="Calibri" w:cs="Calibri"/>
              </w:rPr>
            </w:pPr>
            <w:r w:rsidRPr="008A3BB5">
              <w:rPr>
                <w:rFonts w:ascii="Calibri" w:hAnsi="Calibri" w:cs="Calibri"/>
              </w:rPr>
              <w:t>7.</w:t>
            </w:r>
            <w:r w:rsidR="005B0100">
              <w:rPr>
                <w:rFonts w:ascii="Calibri" w:hAnsi="Calibri" w:cs="Calibri"/>
              </w:rPr>
              <w:t>) 22205</w:t>
            </w:r>
          </w:p>
        </w:tc>
      </w:tr>
      <w:tr w:rsidR="000D4368" w:rsidRPr="008A3BB5">
        <w:trPr>
          <w:trHeight w:hRule="exact" w:val="567"/>
        </w:trPr>
        <w:tc>
          <w:tcPr>
            <w:tcW w:w="9995" w:type="dxa"/>
          </w:tcPr>
          <w:p w:rsidR="000D4368" w:rsidRPr="008A3BB5" w:rsidRDefault="000D4368">
            <w:pPr>
              <w:pStyle w:val="Textkrper-Einzug2"/>
              <w:spacing w:before="240"/>
              <w:ind w:left="0" w:firstLine="0"/>
              <w:rPr>
                <w:rFonts w:ascii="Calibri" w:hAnsi="Calibri" w:cs="Calibri"/>
              </w:rPr>
            </w:pPr>
            <w:r w:rsidRPr="008A3BB5">
              <w:rPr>
                <w:rFonts w:ascii="Calibri" w:hAnsi="Calibri" w:cs="Calibri"/>
              </w:rPr>
              <w:t>8.</w:t>
            </w:r>
            <w:r w:rsidR="005B0100">
              <w:rPr>
                <w:rFonts w:ascii="Calibri" w:hAnsi="Calibri" w:cs="Calibri"/>
              </w:rPr>
              <w:t>) 3305-2RS</w:t>
            </w:r>
          </w:p>
        </w:tc>
      </w:tr>
      <w:tr w:rsidR="000D4368" w:rsidRPr="008A3BB5">
        <w:trPr>
          <w:trHeight w:hRule="exact" w:val="567"/>
        </w:trPr>
        <w:tc>
          <w:tcPr>
            <w:tcW w:w="9995" w:type="dxa"/>
          </w:tcPr>
          <w:p w:rsidR="000D4368" w:rsidRPr="008A3BB5" w:rsidRDefault="000D4368">
            <w:pPr>
              <w:pStyle w:val="Textkrper-Einzug2"/>
              <w:spacing w:before="240"/>
              <w:ind w:left="0" w:firstLine="0"/>
              <w:rPr>
                <w:rFonts w:ascii="Calibri" w:hAnsi="Calibri" w:cs="Calibri"/>
              </w:rPr>
            </w:pPr>
            <w:r w:rsidRPr="008A3BB5">
              <w:rPr>
                <w:rFonts w:ascii="Calibri" w:hAnsi="Calibri" w:cs="Calibri"/>
              </w:rPr>
              <w:t>9.</w:t>
            </w:r>
            <w:r w:rsidR="005B0100">
              <w:rPr>
                <w:rFonts w:ascii="Calibri" w:hAnsi="Calibri" w:cs="Calibri"/>
              </w:rPr>
              <w:t>) 7205B</w:t>
            </w:r>
          </w:p>
        </w:tc>
      </w:tr>
      <w:tr w:rsidR="00C20D4F" w:rsidRPr="008A3BB5" w:rsidTr="006E762F">
        <w:trPr>
          <w:trHeight w:hRule="exact" w:val="567"/>
        </w:trPr>
        <w:tc>
          <w:tcPr>
            <w:tcW w:w="9995" w:type="dxa"/>
          </w:tcPr>
          <w:p w:rsidR="00C20D4F" w:rsidRDefault="00C20D4F" w:rsidP="006E762F">
            <w:pPr>
              <w:pStyle w:val="Textkrper-Einzug2"/>
              <w:spacing w:before="240"/>
              <w:ind w:left="0" w:firstLine="0"/>
              <w:rPr>
                <w:rFonts w:ascii="Calibri" w:hAnsi="Calibri" w:cs="Calibri"/>
              </w:rPr>
            </w:pPr>
            <w:r w:rsidRPr="008A3BB5">
              <w:rPr>
                <w:rFonts w:ascii="Calibri" w:hAnsi="Calibri" w:cs="Calibri"/>
              </w:rPr>
              <w:t>10.</w:t>
            </w:r>
            <w:r>
              <w:rPr>
                <w:rFonts w:ascii="Calibri" w:hAnsi="Calibri" w:cs="Calibri"/>
              </w:rPr>
              <w:t>) NA4905</w:t>
            </w:r>
          </w:p>
          <w:p w:rsidR="00C20D4F" w:rsidRDefault="00C20D4F" w:rsidP="006E762F">
            <w:pPr>
              <w:pStyle w:val="Textkrper-Einzug2"/>
              <w:spacing w:before="240"/>
              <w:ind w:left="0" w:firstLine="0"/>
              <w:rPr>
                <w:rFonts w:ascii="Calibri" w:hAnsi="Calibri" w:cs="Calibri"/>
              </w:rPr>
            </w:pPr>
          </w:p>
          <w:p w:rsidR="00C20D4F" w:rsidRPr="008A3BB5" w:rsidRDefault="00C20D4F" w:rsidP="006E762F">
            <w:pPr>
              <w:pStyle w:val="Textkrper-Einzug2"/>
              <w:spacing w:before="240"/>
              <w:ind w:left="0" w:firstLine="0"/>
              <w:rPr>
                <w:rFonts w:ascii="Calibri" w:hAnsi="Calibri" w:cs="Calibri"/>
              </w:rPr>
            </w:pPr>
          </w:p>
        </w:tc>
      </w:tr>
      <w:tr w:rsidR="000D4368" w:rsidRPr="008A3BB5">
        <w:trPr>
          <w:trHeight w:hRule="exact" w:val="567"/>
        </w:trPr>
        <w:tc>
          <w:tcPr>
            <w:tcW w:w="9995" w:type="dxa"/>
          </w:tcPr>
          <w:p w:rsidR="000D4368" w:rsidRDefault="00C20D4F">
            <w:pPr>
              <w:pStyle w:val="Textkrper-Einzug2"/>
              <w:spacing w:before="240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11.) Welche Gemeinsamkeit besitzen diese 10 </w:t>
            </w:r>
            <w:r w:rsidRPr="00C20D4F">
              <w:rPr>
                <w:rFonts w:ascii="Calibri" w:hAnsi="Calibri" w:cs="Calibri"/>
              </w:rPr>
              <w:t>Wälzlager</w:t>
            </w:r>
            <w:r>
              <w:rPr>
                <w:rFonts w:ascii="Calibri" w:hAnsi="Calibri" w:cs="Calibri"/>
              </w:rPr>
              <w:t>?</w:t>
            </w:r>
          </w:p>
          <w:p w:rsidR="00C20D4F" w:rsidRDefault="00C20D4F">
            <w:pPr>
              <w:pStyle w:val="Textkrper-Einzug2"/>
              <w:spacing w:before="240"/>
              <w:ind w:left="0" w:firstLine="0"/>
              <w:rPr>
                <w:rFonts w:ascii="Calibri" w:hAnsi="Calibri" w:cs="Calibri"/>
              </w:rPr>
            </w:pPr>
          </w:p>
          <w:p w:rsidR="00C20D4F" w:rsidRPr="008A3BB5" w:rsidRDefault="00C20D4F">
            <w:pPr>
              <w:pStyle w:val="Textkrper-Einzug2"/>
              <w:spacing w:before="240"/>
              <w:ind w:left="0" w:firstLine="0"/>
              <w:rPr>
                <w:rFonts w:ascii="Calibri" w:hAnsi="Calibri" w:cs="Calibri"/>
              </w:rPr>
            </w:pPr>
          </w:p>
        </w:tc>
      </w:tr>
    </w:tbl>
    <w:p w:rsidR="000D4368" w:rsidRPr="008A3BB5" w:rsidRDefault="000D4368">
      <w:pPr>
        <w:pStyle w:val="Textkrper-Einzug2"/>
        <w:rPr>
          <w:rFonts w:ascii="Calibri" w:hAnsi="Calibri" w:cs="Calibri"/>
        </w:rPr>
      </w:pPr>
    </w:p>
    <w:p w:rsidR="000D4368" w:rsidRPr="008A3BB5" w:rsidRDefault="000D4368">
      <w:pPr>
        <w:pStyle w:val="Textkrper-Einzug2"/>
        <w:rPr>
          <w:rFonts w:ascii="Calibri" w:hAnsi="Calibri" w:cs="Calibri"/>
        </w:rPr>
      </w:pPr>
      <w:r w:rsidRPr="008A3BB5">
        <w:rPr>
          <w:rFonts w:ascii="Calibri" w:hAnsi="Calibri" w:cs="Calibri"/>
        </w:rPr>
        <w:t>3.</w:t>
      </w:r>
      <w:r w:rsidRPr="008A3BB5">
        <w:rPr>
          <w:rFonts w:ascii="Calibri" w:hAnsi="Calibri" w:cs="Calibri"/>
        </w:rPr>
        <w:tab/>
        <w:t>Erarbeite Kriterien zur Unterscheidung von Gleit- und Wälzlagern und konkretisiere diese.</w:t>
      </w:r>
    </w:p>
    <w:tbl>
      <w:tblPr>
        <w:tblW w:w="9995" w:type="dxa"/>
        <w:tblInd w:w="7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3332"/>
        <w:gridCol w:w="3332"/>
      </w:tblGrid>
      <w:tr w:rsidR="000D4368" w:rsidRPr="008A3BB5">
        <w:trPr>
          <w:trHeight w:hRule="exact" w:val="567"/>
        </w:trPr>
        <w:tc>
          <w:tcPr>
            <w:tcW w:w="3331" w:type="dxa"/>
          </w:tcPr>
          <w:p w:rsidR="000D4368" w:rsidRPr="008A3BB5" w:rsidRDefault="000D4368">
            <w:pPr>
              <w:pStyle w:val="Textkrper-Einzug2"/>
              <w:spacing w:before="240"/>
              <w:ind w:left="0" w:firstLine="0"/>
              <w:jc w:val="center"/>
              <w:rPr>
                <w:rFonts w:ascii="Calibri" w:hAnsi="Calibri" w:cs="Calibri"/>
              </w:rPr>
            </w:pPr>
            <w:r w:rsidRPr="008A3BB5">
              <w:rPr>
                <w:rFonts w:ascii="Calibri" w:hAnsi="Calibri" w:cs="Calibri"/>
              </w:rPr>
              <w:t>Kriterium</w:t>
            </w:r>
          </w:p>
        </w:tc>
        <w:tc>
          <w:tcPr>
            <w:tcW w:w="3332" w:type="dxa"/>
          </w:tcPr>
          <w:p w:rsidR="000D4368" w:rsidRPr="008A3BB5" w:rsidRDefault="000D4368">
            <w:pPr>
              <w:pStyle w:val="Textkrper-Einzug2"/>
              <w:spacing w:before="240"/>
              <w:ind w:left="0" w:firstLine="0"/>
              <w:jc w:val="center"/>
              <w:rPr>
                <w:rFonts w:ascii="Calibri" w:hAnsi="Calibri" w:cs="Calibri"/>
              </w:rPr>
            </w:pPr>
            <w:r w:rsidRPr="008A3BB5">
              <w:rPr>
                <w:rFonts w:ascii="Calibri" w:hAnsi="Calibri" w:cs="Calibri"/>
              </w:rPr>
              <w:t>Gleitlager</w:t>
            </w:r>
          </w:p>
        </w:tc>
        <w:tc>
          <w:tcPr>
            <w:tcW w:w="3332" w:type="dxa"/>
          </w:tcPr>
          <w:p w:rsidR="000D4368" w:rsidRPr="008A3BB5" w:rsidRDefault="000D4368">
            <w:pPr>
              <w:pStyle w:val="Textkrper-Einzug2"/>
              <w:spacing w:before="240"/>
              <w:ind w:left="0" w:firstLine="0"/>
              <w:jc w:val="center"/>
              <w:rPr>
                <w:rFonts w:ascii="Calibri" w:hAnsi="Calibri" w:cs="Calibri"/>
              </w:rPr>
            </w:pPr>
            <w:r w:rsidRPr="008A3BB5">
              <w:rPr>
                <w:rFonts w:ascii="Calibri" w:hAnsi="Calibri" w:cs="Calibri"/>
              </w:rPr>
              <w:t>Wälzlager</w:t>
            </w:r>
          </w:p>
        </w:tc>
      </w:tr>
      <w:tr w:rsidR="000D4368" w:rsidRPr="008A3BB5">
        <w:trPr>
          <w:trHeight w:hRule="exact" w:val="567"/>
        </w:trPr>
        <w:tc>
          <w:tcPr>
            <w:tcW w:w="3331" w:type="dxa"/>
          </w:tcPr>
          <w:p w:rsidR="000D4368" w:rsidRPr="008A3BB5" w:rsidRDefault="000D4368">
            <w:pPr>
              <w:pStyle w:val="Textkrper-Einzug2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3332" w:type="dxa"/>
          </w:tcPr>
          <w:p w:rsidR="000D4368" w:rsidRPr="008A3BB5" w:rsidRDefault="000D4368">
            <w:pPr>
              <w:pStyle w:val="Textkrper-Einzug2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3332" w:type="dxa"/>
          </w:tcPr>
          <w:p w:rsidR="000D4368" w:rsidRPr="008A3BB5" w:rsidRDefault="000D4368">
            <w:pPr>
              <w:pStyle w:val="Textkrper-Einzug2"/>
              <w:ind w:left="0" w:firstLine="0"/>
              <w:rPr>
                <w:rFonts w:ascii="Calibri" w:hAnsi="Calibri" w:cs="Calibri"/>
              </w:rPr>
            </w:pPr>
          </w:p>
        </w:tc>
      </w:tr>
      <w:tr w:rsidR="000D4368" w:rsidRPr="008A3BB5">
        <w:trPr>
          <w:trHeight w:hRule="exact" w:val="567"/>
        </w:trPr>
        <w:tc>
          <w:tcPr>
            <w:tcW w:w="3331" w:type="dxa"/>
          </w:tcPr>
          <w:p w:rsidR="000D4368" w:rsidRPr="008A3BB5" w:rsidRDefault="000D4368">
            <w:pPr>
              <w:pStyle w:val="Textkrper-Einzug2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3332" w:type="dxa"/>
          </w:tcPr>
          <w:p w:rsidR="000D4368" w:rsidRPr="008A3BB5" w:rsidRDefault="000D4368">
            <w:pPr>
              <w:pStyle w:val="Textkrper-Einzug2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3332" w:type="dxa"/>
          </w:tcPr>
          <w:p w:rsidR="000D4368" w:rsidRPr="008A3BB5" w:rsidRDefault="000D4368">
            <w:pPr>
              <w:pStyle w:val="Textkrper-Einzug2"/>
              <w:ind w:left="0" w:firstLine="0"/>
              <w:rPr>
                <w:rFonts w:ascii="Calibri" w:hAnsi="Calibri" w:cs="Calibri"/>
              </w:rPr>
            </w:pPr>
          </w:p>
        </w:tc>
      </w:tr>
      <w:tr w:rsidR="000D4368" w:rsidRPr="008A3BB5">
        <w:trPr>
          <w:trHeight w:hRule="exact" w:val="567"/>
        </w:trPr>
        <w:tc>
          <w:tcPr>
            <w:tcW w:w="3331" w:type="dxa"/>
          </w:tcPr>
          <w:p w:rsidR="000D4368" w:rsidRPr="008A3BB5" w:rsidRDefault="000D4368">
            <w:pPr>
              <w:pStyle w:val="Textkrper-Einzug2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3332" w:type="dxa"/>
          </w:tcPr>
          <w:p w:rsidR="000D4368" w:rsidRPr="008A3BB5" w:rsidRDefault="000D4368">
            <w:pPr>
              <w:pStyle w:val="Textkrper-Einzug2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3332" w:type="dxa"/>
          </w:tcPr>
          <w:p w:rsidR="000D4368" w:rsidRPr="008A3BB5" w:rsidRDefault="000D4368">
            <w:pPr>
              <w:pStyle w:val="Textkrper-Einzug2"/>
              <w:ind w:left="0" w:firstLine="0"/>
              <w:rPr>
                <w:rFonts w:ascii="Calibri" w:hAnsi="Calibri" w:cs="Calibri"/>
              </w:rPr>
            </w:pPr>
          </w:p>
        </w:tc>
      </w:tr>
      <w:tr w:rsidR="000D4368" w:rsidRPr="008A3BB5">
        <w:trPr>
          <w:trHeight w:hRule="exact" w:val="567"/>
        </w:trPr>
        <w:tc>
          <w:tcPr>
            <w:tcW w:w="3331" w:type="dxa"/>
          </w:tcPr>
          <w:p w:rsidR="000D4368" w:rsidRPr="008A3BB5" w:rsidRDefault="000D4368">
            <w:pPr>
              <w:pStyle w:val="Textkrper-Einzug2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3332" w:type="dxa"/>
          </w:tcPr>
          <w:p w:rsidR="000D4368" w:rsidRPr="008A3BB5" w:rsidRDefault="000D4368">
            <w:pPr>
              <w:pStyle w:val="Textkrper-Einzug2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3332" w:type="dxa"/>
          </w:tcPr>
          <w:p w:rsidR="000D4368" w:rsidRPr="008A3BB5" w:rsidRDefault="000D4368">
            <w:pPr>
              <w:pStyle w:val="Textkrper-Einzug2"/>
              <w:ind w:left="0" w:firstLine="0"/>
              <w:rPr>
                <w:rFonts w:ascii="Calibri" w:hAnsi="Calibri" w:cs="Calibri"/>
              </w:rPr>
            </w:pPr>
          </w:p>
        </w:tc>
      </w:tr>
      <w:tr w:rsidR="000D4368" w:rsidRPr="008A3BB5">
        <w:trPr>
          <w:trHeight w:hRule="exact" w:val="567"/>
        </w:trPr>
        <w:tc>
          <w:tcPr>
            <w:tcW w:w="3331" w:type="dxa"/>
          </w:tcPr>
          <w:p w:rsidR="000D4368" w:rsidRPr="008A3BB5" w:rsidRDefault="000D4368">
            <w:pPr>
              <w:pStyle w:val="Textkrper-Einzug2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3332" w:type="dxa"/>
          </w:tcPr>
          <w:p w:rsidR="000D4368" w:rsidRPr="008A3BB5" w:rsidRDefault="000D4368">
            <w:pPr>
              <w:pStyle w:val="Textkrper-Einzug2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3332" w:type="dxa"/>
          </w:tcPr>
          <w:p w:rsidR="000D4368" w:rsidRPr="008A3BB5" w:rsidRDefault="000D4368">
            <w:pPr>
              <w:pStyle w:val="Textkrper-Einzug2"/>
              <w:ind w:left="0" w:firstLine="0"/>
              <w:rPr>
                <w:rFonts w:ascii="Calibri" w:hAnsi="Calibri" w:cs="Calibri"/>
              </w:rPr>
            </w:pPr>
          </w:p>
        </w:tc>
      </w:tr>
      <w:tr w:rsidR="000D4368" w:rsidRPr="008A3BB5">
        <w:trPr>
          <w:trHeight w:hRule="exact" w:val="567"/>
        </w:trPr>
        <w:tc>
          <w:tcPr>
            <w:tcW w:w="3331" w:type="dxa"/>
          </w:tcPr>
          <w:p w:rsidR="000D4368" w:rsidRPr="008A3BB5" w:rsidRDefault="000D4368">
            <w:pPr>
              <w:pStyle w:val="Textkrper-Einzug2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3332" w:type="dxa"/>
          </w:tcPr>
          <w:p w:rsidR="000D4368" w:rsidRPr="008A3BB5" w:rsidRDefault="000D4368">
            <w:pPr>
              <w:pStyle w:val="Textkrper-Einzug2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3332" w:type="dxa"/>
          </w:tcPr>
          <w:p w:rsidR="000D4368" w:rsidRPr="008A3BB5" w:rsidRDefault="000D4368">
            <w:pPr>
              <w:pStyle w:val="Textkrper-Einzug2"/>
              <w:ind w:left="0" w:firstLine="0"/>
              <w:rPr>
                <w:rFonts w:ascii="Calibri" w:hAnsi="Calibri" w:cs="Calibri"/>
              </w:rPr>
            </w:pPr>
          </w:p>
        </w:tc>
      </w:tr>
      <w:tr w:rsidR="000D4368" w:rsidRPr="008A3BB5">
        <w:trPr>
          <w:trHeight w:hRule="exact" w:val="567"/>
        </w:trPr>
        <w:tc>
          <w:tcPr>
            <w:tcW w:w="3331" w:type="dxa"/>
          </w:tcPr>
          <w:p w:rsidR="000D4368" w:rsidRPr="008A3BB5" w:rsidRDefault="000D4368">
            <w:pPr>
              <w:pStyle w:val="Textkrper-Einzug2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3332" w:type="dxa"/>
          </w:tcPr>
          <w:p w:rsidR="000D4368" w:rsidRPr="008A3BB5" w:rsidRDefault="000D4368">
            <w:pPr>
              <w:pStyle w:val="Textkrper-Einzug2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3332" w:type="dxa"/>
          </w:tcPr>
          <w:p w:rsidR="000D4368" w:rsidRPr="008A3BB5" w:rsidRDefault="000D4368">
            <w:pPr>
              <w:pStyle w:val="Textkrper-Einzug2"/>
              <w:ind w:left="0" w:firstLine="0"/>
              <w:rPr>
                <w:rFonts w:ascii="Calibri" w:hAnsi="Calibri" w:cs="Calibri"/>
              </w:rPr>
            </w:pPr>
          </w:p>
        </w:tc>
      </w:tr>
    </w:tbl>
    <w:p w:rsidR="00E71847" w:rsidRDefault="00E71847">
      <w:pPr>
        <w:pStyle w:val="Textkrper-Einzug2"/>
        <w:rPr>
          <w:rFonts w:ascii="Calibri" w:hAnsi="Calibri" w:cs="Calibri"/>
        </w:rPr>
      </w:pPr>
    </w:p>
    <w:p w:rsidR="00E71847" w:rsidRDefault="00E71847">
      <w:pPr>
        <w:rPr>
          <w:rFonts w:ascii="Calibri" w:hAnsi="Calibri" w:cs="Calibri"/>
          <w:sz w:val="24"/>
        </w:rPr>
      </w:pPr>
      <w:r>
        <w:rPr>
          <w:rFonts w:ascii="Calibri" w:hAnsi="Calibri" w:cs="Calibri"/>
        </w:rPr>
        <w:br w:type="page"/>
      </w:r>
    </w:p>
    <w:p w:rsidR="000D4368" w:rsidRDefault="000D4368">
      <w:pPr>
        <w:pStyle w:val="Textkrper-Einzug2"/>
        <w:rPr>
          <w:rFonts w:ascii="Calibri" w:hAnsi="Calibri" w:cs="Calibri"/>
        </w:rPr>
      </w:pPr>
      <w:r w:rsidRPr="008A3BB5">
        <w:rPr>
          <w:rFonts w:ascii="Calibri" w:hAnsi="Calibri" w:cs="Calibri"/>
        </w:rPr>
        <w:lastRenderedPageBreak/>
        <w:t>4.</w:t>
      </w:r>
      <w:r w:rsidRPr="008A3BB5">
        <w:rPr>
          <w:rFonts w:ascii="Calibri" w:hAnsi="Calibri" w:cs="Calibri"/>
        </w:rPr>
        <w:tab/>
        <w:t xml:space="preserve">Welche </w:t>
      </w:r>
      <w:r w:rsidR="005B0100">
        <w:rPr>
          <w:rFonts w:ascii="Calibri" w:hAnsi="Calibri" w:cs="Calibri"/>
        </w:rPr>
        <w:t xml:space="preserve">Informationen (Bauart, </w:t>
      </w:r>
      <w:r w:rsidRPr="008A3BB5">
        <w:rPr>
          <w:rFonts w:ascii="Calibri" w:hAnsi="Calibri" w:cs="Calibri"/>
        </w:rPr>
        <w:t>Hauptabmessungen</w:t>
      </w:r>
      <w:r w:rsidR="005B0100">
        <w:rPr>
          <w:rFonts w:ascii="Calibri" w:hAnsi="Calibri" w:cs="Calibri"/>
        </w:rPr>
        <w:t>)</w:t>
      </w:r>
      <w:r w:rsidRPr="008A3BB5">
        <w:rPr>
          <w:rFonts w:ascii="Calibri" w:hAnsi="Calibri" w:cs="Calibri"/>
        </w:rPr>
        <w:t xml:space="preserve"> lassen sich aus der Lagerbezeichnung „</w:t>
      </w:r>
      <w:r w:rsidR="005B0100">
        <w:rPr>
          <w:rFonts w:ascii="Calibri" w:hAnsi="Calibri" w:cs="Calibri"/>
        </w:rPr>
        <w:t>3</w:t>
      </w:r>
      <w:r w:rsidRPr="008A3BB5">
        <w:rPr>
          <w:rFonts w:ascii="Calibri" w:hAnsi="Calibri" w:cs="Calibri"/>
        </w:rPr>
        <w:t>316“ ableiten?</w:t>
      </w:r>
    </w:p>
    <w:tbl>
      <w:tblPr>
        <w:tblW w:w="9995" w:type="dxa"/>
        <w:tblInd w:w="7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3332"/>
        <w:gridCol w:w="3332"/>
      </w:tblGrid>
      <w:tr w:rsidR="005B0100" w:rsidRPr="005B0100" w:rsidTr="006E762F">
        <w:trPr>
          <w:trHeight w:hRule="exact" w:val="567"/>
        </w:trPr>
        <w:tc>
          <w:tcPr>
            <w:tcW w:w="9995" w:type="dxa"/>
            <w:gridSpan w:val="3"/>
          </w:tcPr>
          <w:p w:rsidR="005B0100" w:rsidRPr="005B0100" w:rsidRDefault="005B0100" w:rsidP="005B0100">
            <w:pPr>
              <w:pStyle w:val="Textkrper-Einzug2"/>
              <w:rPr>
                <w:rFonts w:ascii="Calibri" w:hAnsi="Calibri" w:cs="Calibri"/>
              </w:rPr>
            </w:pPr>
          </w:p>
        </w:tc>
      </w:tr>
      <w:tr w:rsidR="000D4368" w:rsidRPr="008A3BB5">
        <w:trPr>
          <w:trHeight w:hRule="exact" w:val="567"/>
        </w:trPr>
        <w:tc>
          <w:tcPr>
            <w:tcW w:w="3331" w:type="dxa"/>
          </w:tcPr>
          <w:p w:rsidR="000D4368" w:rsidRPr="008A3BB5" w:rsidRDefault="000D4368">
            <w:pPr>
              <w:pStyle w:val="Textkrper-Einzug2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3332" w:type="dxa"/>
          </w:tcPr>
          <w:p w:rsidR="000D4368" w:rsidRPr="008A3BB5" w:rsidRDefault="000D4368">
            <w:pPr>
              <w:pStyle w:val="Textkrper-Einzug2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3332" w:type="dxa"/>
          </w:tcPr>
          <w:p w:rsidR="000D4368" w:rsidRPr="008A3BB5" w:rsidRDefault="000D4368">
            <w:pPr>
              <w:pStyle w:val="Textkrper-Einzug2"/>
              <w:ind w:left="0" w:firstLine="0"/>
              <w:rPr>
                <w:rFonts w:ascii="Calibri" w:hAnsi="Calibri" w:cs="Calibri"/>
              </w:rPr>
            </w:pPr>
          </w:p>
        </w:tc>
      </w:tr>
    </w:tbl>
    <w:p w:rsidR="000D4368" w:rsidRPr="008A3BB5" w:rsidRDefault="000D4368">
      <w:pPr>
        <w:pStyle w:val="Textkrper-Einzug2"/>
        <w:rPr>
          <w:rFonts w:ascii="Calibri" w:hAnsi="Calibri" w:cs="Calibri"/>
        </w:rPr>
      </w:pPr>
    </w:p>
    <w:p w:rsidR="000D4368" w:rsidRPr="008A3BB5" w:rsidRDefault="000D4368">
      <w:pPr>
        <w:pStyle w:val="Textkrper-Einzug2"/>
        <w:rPr>
          <w:rFonts w:ascii="Calibri" w:hAnsi="Calibri" w:cs="Calibri"/>
        </w:rPr>
      </w:pPr>
      <w:r w:rsidRPr="008A3BB5">
        <w:rPr>
          <w:rFonts w:ascii="Calibri" w:hAnsi="Calibri" w:cs="Calibri"/>
        </w:rPr>
        <w:t>5.</w:t>
      </w:r>
      <w:r w:rsidRPr="008A3BB5">
        <w:rPr>
          <w:rFonts w:ascii="Calibri" w:hAnsi="Calibri" w:cs="Calibri"/>
        </w:rPr>
        <w:tab/>
        <w:t>In welchem Zusammenhang stehen Bohrungskennzahl und Nenndurchmesser der Lagerbohrung?</w:t>
      </w:r>
    </w:p>
    <w:tbl>
      <w:tblPr>
        <w:tblW w:w="9995" w:type="dxa"/>
        <w:tblInd w:w="7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9995"/>
      </w:tblGrid>
      <w:tr w:rsidR="000D4368" w:rsidRPr="008A3BB5">
        <w:trPr>
          <w:trHeight w:hRule="exact" w:val="567"/>
        </w:trPr>
        <w:tc>
          <w:tcPr>
            <w:tcW w:w="9995" w:type="dxa"/>
          </w:tcPr>
          <w:p w:rsidR="000D4368" w:rsidRPr="008A3BB5" w:rsidRDefault="000D4368">
            <w:pPr>
              <w:pStyle w:val="Textkrper-Einzug2"/>
              <w:ind w:left="0" w:firstLine="0"/>
              <w:rPr>
                <w:rFonts w:ascii="Calibri" w:hAnsi="Calibri" w:cs="Calibri"/>
              </w:rPr>
            </w:pPr>
          </w:p>
        </w:tc>
      </w:tr>
      <w:tr w:rsidR="000D4368" w:rsidRPr="008A3BB5">
        <w:trPr>
          <w:trHeight w:hRule="exact" w:val="567"/>
        </w:trPr>
        <w:tc>
          <w:tcPr>
            <w:tcW w:w="9995" w:type="dxa"/>
          </w:tcPr>
          <w:p w:rsidR="000D4368" w:rsidRPr="008A3BB5" w:rsidRDefault="000D4368">
            <w:pPr>
              <w:pStyle w:val="Textkrper-Einzug2"/>
              <w:ind w:left="0" w:firstLine="0"/>
              <w:rPr>
                <w:rFonts w:ascii="Calibri" w:hAnsi="Calibri" w:cs="Calibri"/>
              </w:rPr>
            </w:pPr>
          </w:p>
        </w:tc>
      </w:tr>
    </w:tbl>
    <w:p w:rsidR="000D4368" w:rsidRPr="008A3BB5" w:rsidRDefault="000D4368">
      <w:pPr>
        <w:pStyle w:val="Textkrper-Einzug2"/>
        <w:rPr>
          <w:rFonts w:ascii="Calibri" w:hAnsi="Calibri" w:cs="Calibri"/>
        </w:rPr>
      </w:pPr>
    </w:p>
    <w:p w:rsidR="000D4368" w:rsidRPr="008A3BB5" w:rsidRDefault="000D4368">
      <w:pPr>
        <w:pStyle w:val="Textkrper-Einzug2"/>
        <w:rPr>
          <w:rFonts w:ascii="Calibri" w:hAnsi="Calibri" w:cs="Calibri"/>
        </w:rPr>
      </w:pPr>
      <w:r w:rsidRPr="008A3BB5">
        <w:rPr>
          <w:rFonts w:ascii="Calibri" w:hAnsi="Calibri" w:cs="Calibri"/>
        </w:rPr>
        <w:t>6.</w:t>
      </w:r>
      <w:r w:rsidRPr="008A3BB5">
        <w:rPr>
          <w:rFonts w:ascii="Calibri" w:hAnsi="Calibri" w:cs="Calibri"/>
        </w:rPr>
        <w:tab/>
        <w:t xml:space="preserve">Welcher Forderung muss bei der Vorauswahl eines Lagers die dynamische </w:t>
      </w:r>
      <w:proofErr w:type="spellStart"/>
      <w:r w:rsidRPr="008A3BB5">
        <w:rPr>
          <w:rFonts w:ascii="Calibri" w:hAnsi="Calibri" w:cs="Calibri"/>
        </w:rPr>
        <w:t>Tragzahl</w:t>
      </w:r>
      <w:proofErr w:type="spellEnd"/>
      <w:r w:rsidRPr="008A3BB5">
        <w:rPr>
          <w:rFonts w:ascii="Calibri" w:hAnsi="Calibri" w:cs="Calibri"/>
        </w:rPr>
        <w:t xml:space="preserve"> mindestens genügen?</w:t>
      </w:r>
    </w:p>
    <w:tbl>
      <w:tblPr>
        <w:tblW w:w="9995" w:type="dxa"/>
        <w:tblInd w:w="7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9995"/>
      </w:tblGrid>
      <w:tr w:rsidR="000D4368" w:rsidRPr="008A3BB5">
        <w:trPr>
          <w:trHeight w:hRule="exact" w:val="567"/>
        </w:trPr>
        <w:tc>
          <w:tcPr>
            <w:tcW w:w="9995" w:type="dxa"/>
          </w:tcPr>
          <w:p w:rsidR="000D4368" w:rsidRPr="008A3BB5" w:rsidRDefault="000D4368">
            <w:pPr>
              <w:pStyle w:val="Textkrper-Einzug2"/>
              <w:ind w:left="0" w:firstLine="0"/>
              <w:rPr>
                <w:rFonts w:ascii="Calibri" w:hAnsi="Calibri" w:cs="Calibri"/>
              </w:rPr>
            </w:pPr>
          </w:p>
        </w:tc>
      </w:tr>
    </w:tbl>
    <w:p w:rsidR="000D4368" w:rsidRPr="008A3BB5" w:rsidRDefault="000D4368">
      <w:pPr>
        <w:pStyle w:val="Textkrper-Einzug2"/>
        <w:rPr>
          <w:rFonts w:ascii="Calibri" w:hAnsi="Calibri" w:cs="Calibri"/>
        </w:rPr>
      </w:pPr>
    </w:p>
    <w:p w:rsidR="000D4368" w:rsidRPr="008A3BB5" w:rsidRDefault="000D4368">
      <w:pPr>
        <w:pStyle w:val="Textkrper-Einzug2"/>
        <w:rPr>
          <w:rFonts w:ascii="Calibri" w:hAnsi="Calibri" w:cs="Calibri"/>
        </w:rPr>
      </w:pPr>
      <w:r w:rsidRPr="008A3BB5">
        <w:rPr>
          <w:rFonts w:ascii="Calibri" w:hAnsi="Calibri" w:cs="Calibri"/>
        </w:rPr>
        <w:t>7.</w:t>
      </w:r>
      <w:r w:rsidRPr="008A3BB5">
        <w:rPr>
          <w:rFonts w:ascii="Calibri" w:hAnsi="Calibri" w:cs="Calibri"/>
        </w:rPr>
        <w:tab/>
        <w:t xml:space="preserve">Was besagt die nominelle Lebensdauer </w:t>
      </w:r>
      <w:r w:rsidRPr="00EC4328">
        <w:rPr>
          <w:rFonts w:ascii="Calibri" w:hAnsi="Calibri" w:cs="Calibri"/>
          <w:i/>
        </w:rPr>
        <w:t>L</w:t>
      </w:r>
      <w:r w:rsidRPr="00EC4328">
        <w:rPr>
          <w:rFonts w:ascii="Calibri" w:hAnsi="Calibri" w:cs="Calibri"/>
          <w:i/>
          <w:vertAlign w:val="subscript"/>
        </w:rPr>
        <w:t>10</w:t>
      </w:r>
      <w:r w:rsidRPr="008A3BB5">
        <w:rPr>
          <w:rFonts w:ascii="Calibri" w:hAnsi="Calibri" w:cs="Calibri"/>
        </w:rPr>
        <w:t xml:space="preserve"> und wie kann diese für Kugellager überschlägig berechnet werden?</w:t>
      </w:r>
    </w:p>
    <w:tbl>
      <w:tblPr>
        <w:tblW w:w="9995" w:type="dxa"/>
        <w:tblInd w:w="7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9995"/>
      </w:tblGrid>
      <w:tr w:rsidR="00C20D4F" w:rsidRPr="008A3BB5" w:rsidTr="006E762F">
        <w:trPr>
          <w:trHeight w:hRule="exact" w:val="567"/>
        </w:trPr>
        <w:tc>
          <w:tcPr>
            <w:tcW w:w="9995" w:type="dxa"/>
          </w:tcPr>
          <w:p w:rsidR="00C20D4F" w:rsidRPr="008A3BB5" w:rsidRDefault="00C20D4F" w:rsidP="006E762F">
            <w:pPr>
              <w:pStyle w:val="Textkrper-Einzug2"/>
              <w:ind w:left="0" w:firstLine="0"/>
              <w:rPr>
                <w:rFonts w:ascii="Calibri" w:hAnsi="Calibri" w:cs="Calibri"/>
              </w:rPr>
            </w:pPr>
          </w:p>
        </w:tc>
      </w:tr>
      <w:tr w:rsidR="000D4368" w:rsidRPr="008A3BB5">
        <w:trPr>
          <w:trHeight w:hRule="exact" w:val="567"/>
        </w:trPr>
        <w:tc>
          <w:tcPr>
            <w:tcW w:w="9995" w:type="dxa"/>
          </w:tcPr>
          <w:p w:rsidR="000D4368" w:rsidRPr="008A3BB5" w:rsidRDefault="000D4368">
            <w:pPr>
              <w:pStyle w:val="Textkrper-Einzug2"/>
              <w:ind w:left="0" w:firstLine="0"/>
              <w:rPr>
                <w:rFonts w:ascii="Calibri" w:hAnsi="Calibri" w:cs="Calibri"/>
              </w:rPr>
            </w:pPr>
          </w:p>
        </w:tc>
      </w:tr>
      <w:tr w:rsidR="000D4368" w:rsidRPr="008A3BB5">
        <w:trPr>
          <w:trHeight w:hRule="exact" w:val="567"/>
        </w:trPr>
        <w:tc>
          <w:tcPr>
            <w:tcW w:w="9995" w:type="dxa"/>
          </w:tcPr>
          <w:p w:rsidR="000D4368" w:rsidRPr="008A3BB5" w:rsidRDefault="000D4368">
            <w:pPr>
              <w:pStyle w:val="Textkrper-Einzug2"/>
              <w:ind w:left="0" w:firstLine="0"/>
              <w:rPr>
                <w:rFonts w:ascii="Calibri" w:hAnsi="Calibri" w:cs="Calibri"/>
              </w:rPr>
            </w:pPr>
          </w:p>
        </w:tc>
      </w:tr>
    </w:tbl>
    <w:p w:rsidR="000D4368" w:rsidRPr="008A3BB5" w:rsidRDefault="000D4368">
      <w:pPr>
        <w:pStyle w:val="Textkrper-Einzug2"/>
        <w:rPr>
          <w:rFonts w:ascii="Calibri" w:hAnsi="Calibri" w:cs="Calibri"/>
        </w:rPr>
      </w:pPr>
    </w:p>
    <w:p w:rsidR="000D4368" w:rsidRPr="008A3BB5" w:rsidRDefault="000D4368">
      <w:pPr>
        <w:pStyle w:val="Textkrper-Einzug2"/>
        <w:rPr>
          <w:rFonts w:ascii="Calibri" w:hAnsi="Calibri" w:cs="Calibri"/>
        </w:rPr>
      </w:pPr>
      <w:r w:rsidRPr="008A3BB5">
        <w:rPr>
          <w:rFonts w:ascii="Calibri" w:hAnsi="Calibri" w:cs="Calibri"/>
        </w:rPr>
        <w:t>8.</w:t>
      </w:r>
      <w:r w:rsidRPr="008A3BB5">
        <w:rPr>
          <w:rFonts w:ascii="Calibri" w:hAnsi="Calibri" w:cs="Calibri"/>
        </w:rPr>
        <w:tab/>
        <w:t>Welche Hauptabmessungen ergeben sich für ein Rillenkugellager der Reihe 60 bei einer radialen Lagerkraft von 10 </w:t>
      </w:r>
      <w:proofErr w:type="spellStart"/>
      <w:r w:rsidRPr="008A3BB5">
        <w:rPr>
          <w:rFonts w:ascii="Calibri" w:hAnsi="Calibri" w:cs="Calibri"/>
        </w:rPr>
        <w:t>kN</w:t>
      </w:r>
      <w:proofErr w:type="spellEnd"/>
      <w:r w:rsidRPr="008A3BB5">
        <w:rPr>
          <w:rFonts w:ascii="Calibri" w:hAnsi="Calibri" w:cs="Calibri"/>
        </w:rPr>
        <w:t>, wenn eine nominelle Lebensdauer von 10</w:t>
      </w:r>
      <w:r w:rsidRPr="008A3BB5">
        <w:rPr>
          <w:rFonts w:ascii="Calibri" w:hAnsi="Calibri" w:cs="Calibri"/>
          <w:vertAlign w:val="superscript"/>
        </w:rPr>
        <w:t>8</w:t>
      </w:r>
      <w:r w:rsidRPr="008A3BB5">
        <w:rPr>
          <w:rFonts w:ascii="Calibri" w:hAnsi="Calibri" w:cs="Calibri"/>
        </w:rPr>
        <w:t xml:space="preserve"> Umdrehungen gefordert wird?</w:t>
      </w:r>
    </w:p>
    <w:tbl>
      <w:tblPr>
        <w:tblW w:w="9995" w:type="dxa"/>
        <w:tblInd w:w="7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9995"/>
      </w:tblGrid>
      <w:tr w:rsidR="000D4368" w:rsidRPr="008A3BB5">
        <w:trPr>
          <w:trHeight w:hRule="exact" w:val="567"/>
        </w:trPr>
        <w:tc>
          <w:tcPr>
            <w:tcW w:w="9995" w:type="dxa"/>
          </w:tcPr>
          <w:p w:rsidR="000D4368" w:rsidRPr="008A3BB5" w:rsidRDefault="005F3A6C">
            <w:pPr>
              <w:pStyle w:val="Textkrper-Einzug2"/>
              <w:spacing w:before="240"/>
              <w:ind w:left="0" w:firstLine="0"/>
              <w:rPr>
                <w:rFonts w:ascii="Calibri" w:hAnsi="Calibri" w:cs="Calibri"/>
              </w:rPr>
            </w:pPr>
            <w:r w:rsidRPr="005F3A6C">
              <w:rPr>
                <w:rFonts w:ascii="Calibri" w:hAnsi="Calibri" w:cs="Calibri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margin-left:420.8pt;margin-top:2.6pt;width:99pt;height:135pt;z-index:251657728;mso-wrap-edited:f" wrapcoords="0 0 21600 0 21600 21600 0 21600 0 0" filled="f" stroked="f">
                  <v:textbox>
                    <w:txbxContent>
                      <w:p w:rsidR="000D4368" w:rsidRDefault="002E66ED">
                        <w:r>
                          <w:rPr>
                            <w:rFonts w:ascii="Arial" w:hAnsi="Arial" w:cs="Arial"/>
                            <w:noProof/>
                            <w:color w:val="333333"/>
                            <w:sz w:val="14"/>
                            <w:szCs w:val="14"/>
                          </w:rPr>
                          <w:drawing>
                            <wp:inline distT="0" distB="0" distL="0" distR="0">
                              <wp:extent cx="817880" cy="1603375"/>
                              <wp:effectExtent l="19050" t="0" r="1270" b="0"/>
                              <wp:docPr id="1" name="Bild 1" descr="0101f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0101f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7880" cy="160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D4368" w:rsidRPr="008A3BB5">
              <w:rPr>
                <w:rFonts w:ascii="Calibri" w:hAnsi="Calibri" w:cs="Calibri"/>
              </w:rPr>
              <w:t>Geg.:</w:t>
            </w:r>
          </w:p>
        </w:tc>
      </w:tr>
      <w:tr w:rsidR="000D4368" w:rsidRPr="008A3BB5">
        <w:trPr>
          <w:trHeight w:hRule="exact" w:val="567"/>
        </w:trPr>
        <w:tc>
          <w:tcPr>
            <w:tcW w:w="9995" w:type="dxa"/>
          </w:tcPr>
          <w:p w:rsidR="000D4368" w:rsidRPr="008A3BB5" w:rsidRDefault="000D4368">
            <w:pPr>
              <w:pStyle w:val="Textkrper-Einzug2"/>
              <w:spacing w:before="240"/>
              <w:ind w:left="0" w:firstLine="0"/>
              <w:rPr>
                <w:rFonts w:ascii="Calibri" w:hAnsi="Calibri" w:cs="Calibri"/>
              </w:rPr>
            </w:pPr>
            <w:r w:rsidRPr="008A3BB5">
              <w:rPr>
                <w:rFonts w:ascii="Calibri" w:hAnsi="Calibri" w:cs="Calibri"/>
              </w:rPr>
              <w:t>Ges.:</w:t>
            </w:r>
          </w:p>
        </w:tc>
      </w:tr>
      <w:tr w:rsidR="000D4368" w:rsidRPr="008A3BB5">
        <w:trPr>
          <w:trHeight w:hRule="exact" w:val="567"/>
        </w:trPr>
        <w:tc>
          <w:tcPr>
            <w:tcW w:w="9995" w:type="dxa"/>
          </w:tcPr>
          <w:p w:rsidR="000D4368" w:rsidRPr="008A3BB5" w:rsidRDefault="000D4368">
            <w:pPr>
              <w:pStyle w:val="Textkrper-Einzug2"/>
              <w:spacing w:before="240"/>
              <w:ind w:left="0" w:firstLine="0"/>
              <w:rPr>
                <w:rFonts w:ascii="Calibri" w:hAnsi="Calibri" w:cs="Calibri"/>
              </w:rPr>
            </w:pPr>
            <w:proofErr w:type="spellStart"/>
            <w:r w:rsidRPr="008A3BB5">
              <w:rPr>
                <w:rFonts w:ascii="Calibri" w:hAnsi="Calibri" w:cs="Calibri"/>
              </w:rPr>
              <w:t>Lsg</w:t>
            </w:r>
            <w:proofErr w:type="spellEnd"/>
            <w:r w:rsidRPr="008A3BB5">
              <w:rPr>
                <w:rFonts w:ascii="Calibri" w:hAnsi="Calibri" w:cs="Calibri"/>
              </w:rPr>
              <w:t>.:</w:t>
            </w:r>
          </w:p>
        </w:tc>
      </w:tr>
      <w:tr w:rsidR="000D4368" w:rsidRPr="008A3BB5">
        <w:trPr>
          <w:trHeight w:hRule="exact" w:val="567"/>
        </w:trPr>
        <w:tc>
          <w:tcPr>
            <w:tcW w:w="9995" w:type="dxa"/>
          </w:tcPr>
          <w:p w:rsidR="000D4368" w:rsidRPr="008A3BB5" w:rsidRDefault="000D4368">
            <w:pPr>
              <w:pStyle w:val="Textkrper-Einzug2"/>
              <w:ind w:left="0" w:firstLine="0"/>
              <w:rPr>
                <w:rFonts w:ascii="Calibri" w:hAnsi="Calibri" w:cs="Calibri"/>
              </w:rPr>
            </w:pPr>
          </w:p>
        </w:tc>
      </w:tr>
      <w:tr w:rsidR="000D4368" w:rsidRPr="008A3BB5">
        <w:trPr>
          <w:trHeight w:hRule="exact" w:val="567"/>
        </w:trPr>
        <w:tc>
          <w:tcPr>
            <w:tcW w:w="9995" w:type="dxa"/>
          </w:tcPr>
          <w:p w:rsidR="000D4368" w:rsidRPr="008A3BB5" w:rsidRDefault="000D4368">
            <w:pPr>
              <w:pStyle w:val="Textkrper-Einzug2"/>
              <w:ind w:left="0" w:firstLine="0"/>
              <w:rPr>
                <w:rFonts w:ascii="Calibri" w:hAnsi="Calibri" w:cs="Calibri"/>
              </w:rPr>
            </w:pPr>
          </w:p>
        </w:tc>
      </w:tr>
    </w:tbl>
    <w:p w:rsidR="000D4368" w:rsidRPr="008A3BB5" w:rsidRDefault="000D4368">
      <w:pPr>
        <w:pStyle w:val="Textkrper-Einzug2"/>
        <w:rPr>
          <w:rFonts w:ascii="Calibri" w:hAnsi="Calibri" w:cs="Calibri"/>
        </w:rPr>
      </w:pPr>
    </w:p>
    <w:p w:rsidR="000D4368" w:rsidRPr="00EC4328" w:rsidRDefault="000D4368" w:rsidP="00EC4328">
      <w:pPr>
        <w:pStyle w:val="Textkrper-Einzug2"/>
        <w:rPr>
          <w:rFonts w:ascii="Calibri" w:hAnsi="Calibri" w:cs="Calibri"/>
          <w:b/>
          <w:bCs/>
        </w:rPr>
      </w:pPr>
      <w:r w:rsidRPr="008A3BB5">
        <w:rPr>
          <w:rFonts w:ascii="Calibri" w:hAnsi="Calibri" w:cs="Calibri"/>
        </w:rPr>
        <w:t>9.</w:t>
      </w:r>
      <w:r w:rsidRPr="008A3BB5">
        <w:rPr>
          <w:rFonts w:ascii="Calibri" w:hAnsi="Calibri" w:cs="Calibri"/>
        </w:rPr>
        <w:tab/>
        <w:t>Überprüfe</w:t>
      </w:r>
      <w:r w:rsidR="00D036EA">
        <w:rPr>
          <w:rFonts w:ascii="Calibri" w:hAnsi="Calibri" w:cs="Calibri"/>
        </w:rPr>
        <w:t xml:space="preserve"> Deine</w:t>
      </w:r>
      <w:r w:rsidRPr="008A3BB5">
        <w:rPr>
          <w:rFonts w:ascii="Calibri" w:hAnsi="Calibri" w:cs="Calibri"/>
        </w:rPr>
        <w:t xml:space="preserve"> Lagerauswahl hinsichtlich der nominellen Lebensdauer über d</w:t>
      </w:r>
      <w:r w:rsidR="00EC4328">
        <w:rPr>
          <w:rFonts w:ascii="Calibri" w:hAnsi="Calibri" w:cs="Calibri"/>
        </w:rPr>
        <w:t xml:space="preserve">ie </w:t>
      </w:r>
      <w:proofErr w:type="spellStart"/>
      <w:r w:rsidR="00EC4328">
        <w:rPr>
          <w:rFonts w:ascii="Calibri" w:hAnsi="Calibri" w:cs="Calibri"/>
        </w:rPr>
        <w:t>App</w:t>
      </w:r>
      <w:proofErr w:type="spellEnd"/>
      <w:r w:rsidR="00EC4328">
        <w:rPr>
          <w:rFonts w:ascii="Calibri" w:hAnsi="Calibri" w:cs="Calibri"/>
        </w:rPr>
        <w:t xml:space="preserve"> </w:t>
      </w:r>
      <w:r w:rsidR="00EC4328" w:rsidRPr="00EC4328">
        <w:rPr>
          <w:rFonts w:ascii="Calibri" w:hAnsi="Calibri" w:cs="Calibri"/>
          <w:i/>
        </w:rPr>
        <w:t xml:space="preserve">SKF </w:t>
      </w:r>
      <w:proofErr w:type="spellStart"/>
      <w:r w:rsidR="00EC4328" w:rsidRPr="00EC4328">
        <w:rPr>
          <w:rFonts w:ascii="Calibri" w:hAnsi="Calibri" w:cs="Calibri"/>
          <w:i/>
        </w:rPr>
        <w:t>Bearing</w:t>
      </w:r>
      <w:proofErr w:type="spellEnd"/>
      <w:r w:rsidR="00EC4328" w:rsidRPr="00EC4328">
        <w:rPr>
          <w:rFonts w:ascii="Calibri" w:hAnsi="Calibri" w:cs="Calibri"/>
          <w:i/>
        </w:rPr>
        <w:t xml:space="preserve"> </w:t>
      </w:r>
      <w:proofErr w:type="spellStart"/>
      <w:r w:rsidR="00EC4328" w:rsidRPr="00EC4328">
        <w:rPr>
          <w:rFonts w:ascii="Calibri" w:hAnsi="Calibri" w:cs="Calibri"/>
          <w:i/>
        </w:rPr>
        <w:t>Calculator</w:t>
      </w:r>
      <w:proofErr w:type="spellEnd"/>
      <w:r w:rsidR="00EC4328" w:rsidRPr="00EC4328">
        <w:rPr>
          <w:rFonts w:ascii="Calibri" w:hAnsi="Calibri" w:cs="Calibri"/>
        </w:rPr>
        <w:t xml:space="preserve"> </w:t>
      </w:r>
      <w:r w:rsidRPr="008A3BB5">
        <w:rPr>
          <w:rFonts w:ascii="Calibri" w:hAnsi="Calibri" w:cs="Calibri"/>
        </w:rPr>
        <w:t xml:space="preserve">des Lagerherstellers SKF auf </w:t>
      </w:r>
      <w:hyperlink r:id="rId8" w:history="1">
        <w:r w:rsidRPr="008A3BB5">
          <w:rPr>
            <w:rStyle w:val="Hyperlink"/>
            <w:rFonts w:ascii="Calibri" w:hAnsi="Calibri" w:cs="Calibri"/>
          </w:rPr>
          <w:t>www.skf.de</w:t>
        </w:r>
      </w:hyperlink>
      <w:r w:rsidRPr="008A3BB5">
        <w:rPr>
          <w:rFonts w:ascii="Calibri" w:hAnsi="Calibri" w:cs="Calibri"/>
        </w:rPr>
        <w:t>.</w:t>
      </w:r>
    </w:p>
    <w:tbl>
      <w:tblPr>
        <w:tblW w:w="9995" w:type="dxa"/>
        <w:tblInd w:w="7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9995"/>
      </w:tblGrid>
      <w:tr w:rsidR="000D4368" w:rsidRPr="008A3BB5">
        <w:trPr>
          <w:trHeight w:hRule="exact" w:val="567"/>
        </w:trPr>
        <w:tc>
          <w:tcPr>
            <w:tcW w:w="9995" w:type="dxa"/>
          </w:tcPr>
          <w:p w:rsidR="000D4368" w:rsidRPr="008A3BB5" w:rsidRDefault="00EC4328">
            <w:pPr>
              <w:pStyle w:val="Textkrper-Einzug2"/>
              <w:tabs>
                <w:tab w:val="left" w:pos="2739"/>
              </w:tabs>
              <w:spacing w:before="240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Link</w:t>
            </w:r>
            <w:r w:rsidR="000D4368" w:rsidRPr="008A3BB5">
              <w:rPr>
                <w:rFonts w:ascii="Calibri" w:hAnsi="Calibri" w:cs="Calibri"/>
              </w:rPr>
              <w:t xml:space="preserve"> zum Online-Rechner:</w:t>
            </w:r>
          </w:p>
        </w:tc>
      </w:tr>
      <w:tr w:rsidR="000D4368" w:rsidRPr="008A3BB5">
        <w:trPr>
          <w:trHeight w:hRule="exact" w:val="567"/>
        </w:trPr>
        <w:tc>
          <w:tcPr>
            <w:tcW w:w="9995" w:type="dxa"/>
          </w:tcPr>
          <w:p w:rsidR="000D4368" w:rsidRPr="008A3BB5" w:rsidRDefault="000D4368">
            <w:pPr>
              <w:pStyle w:val="Textkrper-Einzug2"/>
              <w:spacing w:before="240"/>
              <w:ind w:left="0" w:firstLine="0"/>
              <w:rPr>
                <w:rFonts w:ascii="Calibri" w:hAnsi="Calibri" w:cs="Calibri"/>
              </w:rPr>
            </w:pPr>
            <w:r w:rsidRPr="008A3BB5">
              <w:rPr>
                <w:rFonts w:ascii="Calibri" w:hAnsi="Calibri" w:cs="Calibri"/>
              </w:rPr>
              <w:t>Eingabe:</w:t>
            </w:r>
          </w:p>
        </w:tc>
      </w:tr>
      <w:tr w:rsidR="000D4368" w:rsidRPr="008A3BB5">
        <w:trPr>
          <w:trHeight w:hRule="exact" w:val="567"/>
        </w:trPr>
        <w:tc>
          <w:tcPr>
            <w:tcW w:w="9995" w:type="dxa"/>
          </w:tcPr>
          <w:p w:rsidR="000D4368" w:rsidRPr="008A3BB5" w:rsidRDefault="000D4368">
            <w:pPr>
              <w:pStyle w:val="Textkrper-Einzug2"/>
              <w:spacing w:before="240"/>
              <w:ind w:left="0" w:firstLine="0"/>
              <w:rPr>
                <w:rFonts w:ascii="Calibri" w:hAnsi="Calibri" w:cs="Calibri"/>
              </w:rPr>
            </w:pPr>
            <w:r w:rsidRPr="00EC4328">
              <w:rPr>
                <w:rFonts w:ascii="Calibri" w:hAnsi="Calibri" w:cs="Calibri"/>
                <w:i/>
              </w:rPr>
              <w:t>L</w:t>
            </w:r>
            <w:r w:rsidRPr="00EC4328">
              <w:rPr>
                <w:rFonts w:ascii="Calibri" w:hAnsi="Calibri" w:cs="Calibri"/>
                <w:i/>
                <w:vertAlign w:val="subscript"/>
              </w:rPr>
              <w:t>10</w:t>
            </w:r>
            <w:r w:rsidRPr="008A3BB5">
              <w:rPr>
                <w:rFonts w:ascii="Calibri" w:hAnsi="Calibri" w:cs="Calibri"/>
                <w:vertAlign w:val="subscript"/>
              </w:rPr>
              <w:t xml:space="preserve"> </w:t>
            </w:r>
            <w:r w:rsidRPr="008A3BB5">
              <w:rPr>
                <w:rFonts w:ascii="Calibri" w:hAnsi="Calibri" w:cs="Calibri"/>
              </w:rPr>
              <w:t>=</w:t>
            </w:r>
          </w:p>
        </w:tc>
      </w:tr>
    </w:tbl>
    <w:p w:rsidR="000D4368" w:rsidRPr="008A3BB5" w:rsidRDefault="000D4368">
      <w:pPr>
        <w:pStyle w:val="Textkrper-Einzug2"/>
        <w:rPr>
          <w:rFonts w:ascii="Calibri" w:hAnsi="Calibri" w:cs="Calibri"/>
        </w:rPr>
      </w:pPr>
    </w:p>
    <w:sectPr w:rsidR="000D4368" w:rsidRPr="008A3BB5" w:rsidSect="005F3A6C">
      <w:headerReference w:type="default" r:id="rId9"/>
      <w:footerReference w:type="default" r:id="rId10"/>
      <w:pgSz w:w="11907" w:h="16840"/>
      <w:pgMar w:top="1134" w:right="708" w:bottom="567" w:left="1134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B2B" w:rsidRDefault="00497B2B">
      <w:r>
        <w:separator/>
      </w:r>
    </w:p>
  </w:endnote>
  <w:endnote w:type="continuationSeparator" w:id="0">
    <w:p w:rsidR="00497B2B" w:rsidRDefault="00497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368" w:rsidRDefault="005F3A6C">
    <w:pPr>
      <w:pStyle w:val="Fuzeile"/>
    </w:pPr>
    <w:r>
      <w:rPr>
        <w:noProof/>
      </w:rPr>
      <w:pict>
        <v:line id="_x0000_s1025" style="position:absolute;z-index:251657728;mso-position-horizontal-relative:margin;mso-position-vertical-relative:margin" from="-70.9pt,289.15pt" to="-42.55pt,289.2pt" o:allowincell="f" strokeweight=".25pt">
          <v:stroke startarrowwidth="narrow" startarrowlength="long" endarrowwidth="narrow" endarrowlength="long"/>
          <w10:wrap anchorx="margin" anchory="margin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B2B" w:rsidRDefault="00497B2B">
      <w:r>
        <w:separator/>
      </w:r>
    </w:p>
  </w:footnote>
  <w:footnote w:type="continuationSeparator" w:id="0">
    <w:p w:rsidR="00497B2B" w:rsidRDefault="00497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368" w:rsidRPr="00D036EA" w:rsidRDefault="00D036EA" w:rsidP="00D036EA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7371"/>
      </w:tabs>
      <w:spacing w:before="120" w:after="120"/>
      <w:ind w:right="140" w:firstLine="142"/>
      <w:rPr>
        <w:rFonts w:ascii="Calibri" w:hAnsi="Calibri" w:cs="Calibri"/>
        <w:sz w:val="24"/>
      </w:rPr>
    </w:pPr>
    <w:r w:rsidRPr="00D036EA">
      <w:rPr>
        <w:rFonts w:ascii="Calibri" w:hAnsi="Calibri" w:cs="Calibri"/>
        <w:b/>
        <w:bCs/>
        <w:sz w:val="24"/>
      </w:rPr>
      <w:t>FOT - Lerngebiet 12.2: Technische Systeme entwerfen</w:t>
    </w:r>
    <w:r w:rsidR="000D4368" w:rsidRPr="008A3BB5">
      <w:rPr>
        <w:rFonts w:ascii="Calibri" w:hAnsi="Calibri" w:cs="Calibri"/>
        <w:sz w:val="24"/>
      </w:rPr>
      <w:t xml:space="preserve">: </w:t>
    </w:r>
    <w:r w:rsidR="000D4368" w:rsidRPr="008A3BB5">
      <w:rPr>
        <w:rFonts w:ascii="Calibri" w:hAnsi="Calibri" w:cs="Calibri"/>
        <w:b/>
        <w:bCs/>
        <w:sz w:val="24"/>
      </w:rPr>
      <w:t>Lager</w:t>
    </w:r>
    <w:r>
      <w:rPr>
        <w:rFonts w:ascii="Calibri" w:hAnsi="Calibri" w:cs="Calibri"/>
        <w:sz w:val="24"/>
      </w:rPr>
      <w:tab/>
    </w:r>
    <w:r w:rsidR="000D4368" w:rsidRPr="008A3BB5">
      <w:rPr>
        <w:rFonts w:ascii="Calibri" w:hAnsi="Calibri" w:cs="Calibri"/>
        <w:sz w:val="24"/>
      </w:rPr>
      <w:t>Datum:</w:t>
    </w:r>
    <w:r w:rsidR="000D4368" w:rsidRPr="008A3BB5">
      <w:rPr>
        <w:rFonts w:ascii="Calibri" w:hAnsi="Calibri" w:cs="Calibri"/>
        <w:sz w:val="24"/>
      </w:rPr>
      <w:tab/>
    </w:r>
  </w:p>
  <w:p w:rsidR="000D4368" w:rsidRPr="005B0100" w:rsidRDefault="000D4368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7371"/>
      </w:tabs>
      <w:spacing w:before="120" w:after="120"/>
      <w:ind w:right="140" w:firstLine="142"/>
      <w:rPr>
        <w:rFonts w:ascii="Calibri" w:hAnsi="Calibri" w:cs="Calibri"/>
        <w:sz w:val="16"/>
      </w:rPr>
    </w:pPr>
    <w:r w:rsidRPr="008A3BB5">
      <w:rPr>
        <w:rFonts w:ascii="Calibri" w:hAnsi="Calibri" w:cs="Calibri"/>
        <w:sz w:val="16"/>
      </w:rPr>
      <w:t xml:space="preserve">BBS Winsen - Giesler - </w:t>
    </w:r>
    <w:fldSimple w:instr=" FILENAME  \* MERGEFORMAT ">
      <w:r w:rsidR="005B0100" w:rsidRPr="005B0100">
        <w:rPr>
          <w:rFonts w:ascii="Calibri" w:hAnsi="Calibri" w:cs="Calibri"/>
          <w:sz w:val="16"/>
        </w:rPr>
        <w:t>Lager-FOS.docx</w:t>
      </w:r>
    </w:fldSimple>
    <w:r w:rsidRPr="008A3BB5">
      <w:rPr>
        <w:rFonts w:ascii="Calibri" w:hAnsi="Calibri" w:cs="Calibri"/>
        <w:sz w:val="16"/>
      </w:rPr>
      <w:t xml:space="preserve"> - </w:t>
    </w:r>
    <w:fldSimple w:instr=" DATE  \* MERGEFORMAT ">
      <w:r w:rsidR="001D0669" w:rsidRPr="001D0669">
        <w:rPr>
          <w:rFonts w:ascii="Calibri" w:hAnsi="Calibri" w:cs="Calibri"/>
          <w:sz w:val="16"/>
        </w:rPr>
        <w:t>08.01.2018</w:t>
      </w:r>
    </w:fldSimple>
  </w:p>
  <w:p w:rsidR="000D4368" w:rsidRPr="008A3BB5" w:rsidRDefault="000D4368">
    <w:pPr>
      <w:pStyle w:val="Kopfzeile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C92"/>
    <w:multiLevelType w:val="hybridMultilevel"/>
    <w:tmpl w:val="2F8C7C60"/>
    <w:lvl w:ilvl="0" w:tplc="8B023896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A24BF"/>
    <w:multiLevelType w:val="hybridMultilevel"/>
    <w:tmpl w:val="745A1E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DE2B53"/>
    <w:multiLevelType w:val="hybridMultilevel"/>
    <w:tmpl w:val="F566F010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3750F8"/>
    <w:multiLevelType w:val="hybridMultilevel"/>
    <w:tmpl w:val="5CE66FF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A7334A"/>
    <w:multiLevelType w:val="hybridMultilevel"/>
    <w:tmpl w:val="8B34AF40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B228E5"/>
    <w:multiLevelType w:val="hybridMultilevel"/>
    <w:tmpl w:val="EA5C8794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46764C"/>
    <w:multiLevelType w:val="hybridMultilevel"/>
    <w:tmpl w:val="162E3840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21DE9"/>
    <w:rsid w:val="000D4368"/>
    <w:rsid w:val="001D0669"/>
    <w:rsid w:val="002E66ED"/>
    <w:rsid w:val="00321DE9"/>
    <w:rsid w:val="00497B2B"/>
    <w:rsid w:val="005B0100"/>
    <w:rsid w:val="005F3A6C"/>
    <w:rsid w:val="008A3BB5"/>
    <w:rsid w:val="00903607"/>
    <w:rsid w:val="00AC6120"/>
    <w:rsid w:val="00C20D4F"/>
    <w:rsid w:val="00D036EA"/>
    <w:rsid w:val="00D23F95"/>
    <w:rsid w:val="00E71847"/>
    <w:rsid w:val="00EC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3A6C"/>
  </w:style>
  <w:style w:type="paragraph" w:styleId="berschrift1">
    <w:name w:val="heading 1"/>
    <w:basedOn w:val="Standard"/>
    <w:next w:val="Standard"/>
    <w:link w:val="berschrift1Zchn"/>
    <w:uiPriority w:val="9"/>
    <w:qFormat/>
    <w:rsid w:val="00EC43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F3A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F3A6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5F3A6C"/>
    <w:pPr>
      <w:pBdr>
        <w:between w:val="single" w:sz="6" w:space="1" w:color="auto"/>
      </w:pBdr>
      <w:tabs>
        <w:tab w:val="left" w:pos="-2268"/>
        <w:tab w:val="center" w:pos="-1985"/>
      </w:tabs>
      <w:spacing w:before="120" w:after="600"/>
      <w:ind w:left="360"/>
    </w:pPr>
    <w:rPr>
      <w:rFonts w:ascii="Courier New" w:hAnsi="Courier New"/>
      <w:sz w:val="24"/>
    </w:rPr>
  </w:style>
  <w:style w:type="paragraph" w:styleId="Textkrper-Einzug2">
    <w:name w:val="Body Text Indent 2"/>
    <w:basedOn w:val="Standard"/>
    <w:semiHidden/>
    <w:rsid w:val="005F3A6C"/>
    <w:pPr>
      <w:tabs>
        <w:tab w:val="left" w:pos="-2268"/>
        <w:tab w:val="center" w:pos="-1985"/>
      </w:tabs>
      <w:ind w:left="284" w:hanging="284"/>
    </w:pPr>
    <w:rPr>
      <w:sz w:val="24"/>
    </w:rPr>
  </w:style>
  <w:style w:type="character" w:styleId="Hyperlink">
    <w:name w:val="Hyperlink"/>
    <w:basedOn w:val="Absatz-Standardschriftart"/>
    <w:semiHidden/>
    <w:rsid w:val="005F3A6C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5F3A6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D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DE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432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f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1390</CharactersWithSpaces>
  <SharedDoc>false</SharedDoc>
  <HLinks>
    <vt:vector size="6" baseType="variant"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http://www.skf.de/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a</dc:creator>
  <cp:lastModifiedBy>a</cp:lastModifiedBy>
  <cp:revision>3</cp:revision>
  <cp:lastPrinted>2012-12-06T07:55:00Z</cp:lastPrinted>
  <dcterms:created xsi:type="dcterms:W3CDTF">2018-01-08T12:49:00Z</dcterms:created>
  <dcterms:modified xsi:type="dcterms:W3CDTF">2018-01-08T13:02:00Z</dcterms:modified>
</cp:coreProperties>
</file>